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7F41" w14:textId="77777777" w:rsidR="003F0FF9" w:rsidRDefault="003F0FF9" w:rsidP="00255C2B">
      <w:pPr>
        <w:rPr>
          <w:b/>
          <w:sz w:val="28"/>
          <w:szCs w:val="28"/>
        </w:rPr>
      </w:pPr>
    </w:p>
    <w:p w14:paraId="43DF6643" w14:textId="77777777" w:rsidR="003F0FF9" w:rsidRPr="00087BA2" w:rsidRDefault="003F0FF9" w:rsidP="00F00229">
      <w:pPr>
        <w:jc w:val="center"/>
        <w:rPr>
          <w:sz w:val="24"/>
          <w:szCs w:val="24"/>
        </w:rPr>
      </w:pPr>
      <w:r w:rsidRPr="00087BA2">
        <w:rPr>
          <w:sz w:val="24"/>
          <w:szCs w:val="24"/>
        </w:rPr>
        <w:t xml:space="preserve">Město Kopidlno                                                                                                                                                                                                               hlavní </w:t>
      </w:r>
      <w:proofErr w:type="gramStart"/>
      <w:r w:rsidRPr="00087BA2">
        <w:rPr>
          <w:sz w:val="24"/>
          <w:szCs w:val="24"/>
        </w:rPr>
        <w:t>sponzor  kopidlenského</w:t>
      </w:r>
      <w:proofErr w:type="gramEnd"/>
      <w:r w:rsidRPr="00087BA2">
        <w:rPr>
          <w:sz w:val="24"/>
          <w:szCs w:val="24"/>
        </w:rPr>
        <w:t xml:space="preserve"> fotbalu</w:t>
      </w:r>
    </w:p>
    <w:p w14:paraId="6C62FC38" w14:textId="77777777" w:rsidR="003F0FF9" w:rsidRDefault="003F0FF9" w:rsidP="003F0FF9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5FEC0E1" wp14:editId="193A2C44">
            <wp:extent cx="655200" cy="720000"/>
            <wp:effectExtent l="0" t="0" r="0" b="4445"/>
            <wp:docPr id="7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CF0E" w14:textId="77777777" w:rsidR="003F0FF9" w:rsidRDefault="003F0FF9" w:rsidP="003F0FF9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7C0ECD7" wp14:editId="6F4AE086">
            <wp:extent cx="540000" cy="720000"/>
            <wp:effectExtent l="0" t="0" r="0" b="4445"/>
            <wp:docPr id="8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 </w:t>
      </w:r>
      <w:r w:rsidRPr="00C202D5">
        <w:rPr>
          <w:b/>
          <w:sz w:val="144"/>
          <w:szCs w:val="144"/>
        </w:rPr>
        <w:t>:</w:t>
      </w:r>
      <w: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6946E84" wp14:editId="27607EEB">
            <wp:extent cx="720000" cy="720000"/>
            <wp:effectExtent l="0" t="0" r="0" b="4445"/>
            <wp:docPr id="9" name="obrázek 16" descr="http://vysledky.lidovky.cz/znak/znak_1-----2210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ysledky.lidovky.cz/znak/znak_1-----2210--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E1657" w14:textId="77777777" w:rsidR="003F0FF9" w:rsidRPr="005A39AD" w:rsidRDefault="003F0FF9" w:rsidP="003F0FF9">
      <w:pPr>
        <w:jc w:val="center"/>
      </w:pPr>
      <w:r>
        <w:rPr>
          <w:b/>
          <w:sz w:val="28"/>
          <w:szCs w:val="28"/>
        </w:rPr>
        <w:t xml:space="preserve">Neděle 24.4.2022                                                                                                                                  </w:t>
      </w:r>
      <w:r>
        <w:rPr>
          <w:rFonts w:ascii="CIDFont+F2" w:hAnsi="CIDFont+F2" w:cs="CIDFont+F2"/>
          <w:sz w:val="24"/>
          <w:szCs w:val="24"/>
        </w:rPr>
        <w:t xml:space="preserve">mistrovské utkání JAKO 1B. třída </w:t>
      </w:r>
      <w:proofErr w:type="spellStart"/>
      <w:proofErr w:type="gramStart"/>
      <w:r>
        <w:rPr>
          <w:rFonts w:ascii="CIDFont+F2" w:hAnsi="CIDFont+F2" w:cs="CIDFont+F2"/>
          <w:sz w:val="24"/>
          <w:szCs w:val="24"/>
        </w:rPr>
        <w:t>sk.A</w:t>
      </w:r>
      <w:proofErr w:type="spellEnd"/>
      <w:proofErr w:type="gramEnd"/>
      <w:r>
        <w:rPr>
          <w:rFonts w:ascii="CIDFont+F2" w:hAnsi="CIDFont+F2" w:cs="CIDFont+F2"/>
          <w:sz w:val="24"/>
          <w:szCs w:val="24"/>
        </w:rPr>
        <w:t xml:space="preserve">   mužů od 17 : 0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14:paraId="3F2BE1AB" w14:textId="77777777" w:rsidR="003F0FF9" w:rsidRPr="000A0F77" w:rsidRDefault="003F0FF9" w:rsidP="003F0FF9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>
        <w:rPr>
          <w:rFonts w:ascii="CIDFont+F1" w:hAnsi="CIDFont+F1" w:cs="CIDFont+F1"/>
          <w:b/>
          <w:sz w:val="36"/>
          <w:szCs w:val="36"/>
        </w:rPr>
        <w:t xml:space="preserve"> Kopidlno </w:t>
      </w:r>
      <w:proofErr w:type="gramStart"/>
      <w:r>
        <w:rPr>
          <w:rFonts w:ascii="CIDFont+F1" w:hAnsi="CIDFont+F1" w:cs="CIDFont+F1"/>
          <w:b/>
          <w:sz w:val="36"/>
          <w:szCs w:val="36"/>
        </w:rPr>
        <w:t>A :</w:t>
      </w:r>
      <w:proofErr w:type="gramEnd"/>
      <w:r>
        <w:rPr>
          <w:rFonts w:ascii="CIDFont+F1" w:hAnsi="CIDFont+F1" w:cs="CIDFont+F1"/>
          <w:b/>
          <w:sz w:val="36"/>
          <w:szCs w:val="36"/>
        </w:rPr>
        <w:t xml:space="preserve"> TJ Dvůr Králové n. L.  B</w:t>
      </w:r>
    </w:p>
    <w:p w14:paraId="117D43B3" w14:textId="77777777" w:rsidR="003F0FF9" w:rsidRPr="00255C2B" w:rsidRDefault="003F0FF9" w:rsidP="003F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C2B">
        <w:rPr>
          <w:rFonts w:ascii="Times New Roman" w:hAnsi="Times New Roman" w:cs="Times New Roman"/>
          <w:b/>
        </w:rPr>
        <w:t xml:space="preserve">HR: </w:t>
      </w:r>
      <w:r w:rsidRPr="00255C2B">
        <w:rPr>
          <w:rFonts w:ascii="Times New Roman" w:hAnsi="Times New Roman" w:cs="Times New Roman"/>
        </w:rPr>
        <w:t xml:space="preserve">Václav </w:t>
      </w:r>
      <w:proofErr w:type="gramStart"/>
      <w:r w:rsidRPr="00255C2B">
        <w:rPr>
          <w:rFonts w:ascii="Times New Roman" w:hAnsi="Times New Roman" w:cs="Times New Roman"/>
        </w:rPr>
        <w:t>Hlavsa,</w:t>
      </w:r>
      <w:r w:rsidRPr="00255C2B">
        <w:rPr>
          <w:rFonts w:ascii="Times New Roman" w:hAnsi="Times New Roman" w:cs="Times New Roman"/>
          <w:b/>
        </w:rPr>
        <w:t xml:space="preserve"> </w:t>
      </w:r>
      <w:r w:rsidRPr="00255C2B">
        <w:rPr>
          <w:rFonts w:ascii="Times New Roman" w:hAnsi="Times New Roman" w:cs="Times New Roman"/>
        </w:rPr>
        <w:t xml:space="preserve"> </w:t>
      </w:r>
      <w:r w:rsidRPr="00255C2B">
        <w:rPr>
          <w:rFonts w:ascii="Times New Roman" w:hAnsi="Times New Roman" w:cs="Times New Roman"/>
          <w:b/>
        </w:rPr>
        <w:t>AR</w:t>
      </w:r>
      <w:proofErr w:type="gramEnd"/>
      <w:r w:rsidRPr="00255C2B">
        <w:rPr>
          <w:rFonts w:ascii="Times New Roman" w:hAnsi="Times New Roman" w:cs="Times New Roman"/>
          <w:b/>
        </w:rPr>
        <w:t xml:space="preserve">1: </w:t>
      </w:r>
      <w:r w:rsidRPr="00255C2B">
        <w:rPr>
          <w:rFonts w:ascii="Times New Roman" w:hAnsi="Times New Roman" w:cs="Times New Roman"/>
        </w:rPr>
        <w:t xml:space="preserve">Luboš Říha,   </w:t>
      </w:r>
      <w:r w:rsidRPr="00255C2B">
        <w:rPr>
          <w:rFonts w:ascii="Times New Roman" w:hAnsi="Times New Roman" w:cs="Times New Roman"/>
          <w:b/>
        </w:rPr>
        <w:t>AR2:</w:t>
      </w:r>
      <w:r w:rsidRPr="00255C2B">
        <w:rPr>
          <w:rFonts w:ascii="Times New Roman" w:hAnsi="Times New Roman" w:cs="Times New Roman"/>
        </w:rPr>
        <w:t xml:space="preserve">  Miloš Hofman.</w:t>
      </w:r>
    </w:p>
    <w:p w14:paraId="0D9AF70F" w14:textId="77777777" w:rsidR="003F0FF9" w:rsidRPr="00255C2B" w:rsidRDefault="003F0FF9" w:rsidP="003F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C2B">
        <w:rPr>
          <w:rFonts w:ascii="Times New Roman" w:hAnsi="Times New Roman" w:cs="Times New Roman"/>
          <w:b/>
        </w:rPr>
        <w:t xml:space="preserve">Hlavní </w:t>
      </w:r>
      <w:proofErr w:type="gramStart"/>
      <w:r w:rsidRPr="00255C2B">
        <w:rPr>
          <w:rFonts w:ascii="Times New Roman" w:hAnsi="Times New Roman" w:cs="Times New Roman"/>
          <w:b/>
        </w:rPr>
        <w:t xml:space="preserve">pořadatel:  </w:t>
      </w:r>
      <w:r w:rsidRPr="00255C2B">
        <w:rPr>
          <w:rFonts w:ascii="Times New Roman" w:hAnsi="Times New Roman" w:cs="Times New Roman"/>
        </w:rPr>
        <w:t>Strnad</w:t>
      </w:r>
      <w:proofErr w:type="gramEnd"/>
      <w:r w:rsidRPr="00255C2B">
        <w:rPr>
          <w:rFonts w:ascii="Times New Roman" w:hAnsi="Times New Roman" w:cs="Times New Roman"/>
        </w:rPr>
        <w:t xml:space="preserve"> Libor</w:t>
      </w:r>
    </w:p>
    <w:p w14:paraId="0D04A370" w14:textId="77777777" w:rsidR="003F0FF9" w:rsidRPr="00255C2B" w:rsidRDefault="003F0FF9" w:rsidP="003F0FF9">
      <w:pPr>
        <w:rPr>
          <w:rFonts w:ascii="Times New Roman" w:hAnsi="Times New Roman" w:cs="Times New Roman"/>
        </w:rPr>
      </w:pPr>
      <w:r w:rsidRPr="00255C2B">
        <w:rPr>
          <w:rFonts w:ascii="Times New Roman" w:hAnsi="Times New Roman" w:cs="Times New Roman"/>
          <w:b/>
        </w:rPr>
        <w:t xml:space="preserve">Nominace: </w:t>
      </w:r>
      <w:r w:rsidRPr="00255C2B">
        <w:rPr>
          <w:rFonts w:ascii="Times New Roman" w:hAnsi="Times New Roman" w:cs="Times New Roman"/>
          <w:bCs/>
        </w:rPr>
        <w:t>Pelc –</w:t>
      </w:r>
      <w:r w:rsidRPr="00255C2B">
        <w:rPr>
          <w:rFonts w:ascii="Times New Roman" w:hAnsi="Times New Roman" w:cs="Times New Roman"/>
          <w:b/>
        </w:rPr>
        <w:t xml:space="preserve"> </w:t>
      </w:r>
      <w:r w:rsidRPr="00255C2B">
        <w:rPr>
          <w:rFonts w:ascii="Times New Roman" w:hAnsi="Times New Roman" w:cs="Times New Roman"/>
          <w:bCs/>
        </w:rPr>
        <w:t>Janáček,</w:t>
      </w:r>
      <w:r w:rsidRPr="00255C2B">
        <w:rPr>
          <w:rFonts w:ascii="Times New Roman" w:hAnsi="Times New Roman" w:cs="Times New Roman"/>
        </w:rPr>
        <w:t xml:space="preserve"> Strnad, </w:t>
      </w:r>
      <w:proofErr w:type="spellStart"/>
      <w:r w:rsidRPr="00255C2B">
        <w:rPr>
          <w:rFonts w:ascii="Times New Roman" w:hAnsi="Times New Roman" w:cs="Times New Roman"/>
        </w:rPr>
        <w:t>Schlesinger</w:t>
      </w:r>
      <w:proofErr w:type="spellEnd"/>
      <w:r w:rsidRPr="00255C2B">
        <w:rPr>
          <w:rFonts w:ascii="Times New Roman" w:hAnsi="Times New Roman" w:cs="Times New Roman"/>
        </w:rPr>
        <w:t xml:space="preserve">, Sedláček, Klaban T., Klaban L., </w:t>
      </w:r>
      <w:proofErr w:type="spellStart"/>
      <w:r w:rsidRPr="00255C2B">
        <w:rPr>
          <w:rFonts w:ascii="Times New Roman" w:hAnsi="Times New Roman" w:cs="Times New Roman"/>
        </w:rPr>
        <w:t>Dyčenko</w:t>
      </w:r>
      <w:proofErr w:type="spellEnd"/>
      <w:r w:rsidRPr="00255C2B">
        <w:rPr>
          <w:rFonts w:ascii="Times New Roman" w:hAnsi="Times New Roman" w:cs="Times New Roman"/>
        </w:rPr>
        <w:t xml:space="preserve">, Poutník, Komárek, L., </w:t>
      </w:r>
      <w:proofErr w:type="spellStart"/>
      <w:r w:rsidRPr="00255C2B">
        <w:rPr>
          <w:rFonts w:ascii="Times New Roman" w:hAnsi="Times New Roman" w:cs="Times New Roman"/>
        </w:rPr>
        <w:t>Makar</w:t>
      </w:r>
      <w:proofErr w:type="spellEnd"/>
      <w:r w:rsidRPr="00255C2B">
        <w:rPr>
          <w:rFonts w:ascii="Times New Roman" w:hAnsi="Times New Roman" w:cs="Times New Roman"/>
        </w:rPr>
        <w:t xml:space="preserve">, Janda ml., Hnát, Valnoha. </w:t>
      </w:r>
    </w:p>
    <w:p w14:paraId="58889C0A" w14:textId="2CEF1F87" w:rsidR="003F0FF9" w:rsidRPr="00255C2B" w:rsidRDefault="003F0FF9" w:rsidP="007028A7">
      <w:pPr>
        <w:rPr>
          <w:rFonts w:ascii="Times New Roman" w:eastAsia="Times New Roman" w:hAnsi="Times New Roman" w:cs="Times New Roman"/>
          <w:i/>
          <w:iCs/>
          <w:lang w:eastAsia="cs-CZ"/>
        </w:rPr>
      </w:pPr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Co očekávám od tohoto utkání?                                                                                                                                                                    Jiří Rejl trenér </w:t>
      </w:r>
      <w:proofErr w:type="gramStart"/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hostů:  </w:t>
      </w:r>
      <w:r w:rsidRPr="00255C2B">
        <w:rPr>
          <w:rFonts w:ascii="Times New Roman" w:eastAsia="Times New Roman" w:hAnsi="Times New Roman" w:cs="Times New Roman"/>
          <w:i/>
          <w:iCs/>
          <w:lang w:eastAsia="cs-CZ"/>
        </w:rPr>
        <w:t>Na</w:t>
      </w:r>
      <w:proofErr w:type="gramEnd"/>
      <w:r w:rsidRPr="00255C2B">
        <w:rPr>
          <w:rFonts w:ascii="Times New Roman" w:eastAsia="Times New Roman" w:hAnsi="Times New Roman" w:cs="Times New Roman"/>
          <w:i/>
          <w:iCs/>
          <w:lang w:eastAsia="cs-CZ"/>
        </w:rPr>
        <w:t xml:space="preserve"> podzim jsme odehráli výborné utkání a zaslouženě vyhráli. Dnes nás však nečeká nic jednoduchého. Do Kopidlna se pro body jen tak nejezdí (alespoň my ne) a když už tu soupeři nějaké body urvou, tak se na ně hodně nadřou. Očekávám tedy vyrovnanou bitvu a doufám, že pro nás bude mít šťastný konec. Přeci jen bychom si přáli už konečně na jaře bodovat naplno. Zároveň doufám, že oba týmy předvedou takový výkon, aby</w:t>
      </w:r>
      <w:r w:rsidR="007028A7" w:rsidRPr="00255C2B">
        <w:rPr>
          <w:rFonts w:ascii="Times New Roman" w:eastAsia="Times New Roman" w:hAnsi="Times New Roman" w:cs="Times New Roman"/>
          <w:i/>
          <w:iCs/>
          <w:lang w:eastAsia="cs-CZ"/>
        </w:rPr>
        <w:t xml:space="preserve"> si diváci zápas pořádně užili.                                                                                               </w:t>
      </w:r>
      <w:r w:rsidR="00255C2B">
        <w:rPr>
          <w:rFonts w:ascii="Times New Roman" w:eastAsia="Times New Roman" w:hAnsi="Times New Roman" w:cs="Times New Roman"/>
          <w:i/>
          <w:iCs/>
          <w:lang w:eastAsia="cs-CZ"/>
        </w:rPr>
        <w:t xml:space="preserve">                                                                          </w:t>
      </w:r>
      <w:r w:rsidR="007028A7" w:rsidRPr="00255C2B">
        <w:rPr>
          <w:rFonts w:ascii="Times New Roman" w:eastAsia="Times New Roman" w:hAnsi="Times New Roman" w:cs="Times New Roman"/>
          <w:i/>
          <w:iCs/>
          <w:lang w:eastAsia="cs-CZ"/>
        </w:rPr>
        <w:t xml:space="preserve"> 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Hnát Vladimír trenér domácích: </w:t>
      </w:r>
      <w:r w:rsidRPr="00255C2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Čeká nás kvalitní soupeř, který se zřejmě zatím výsledkově nepotkal s úplně top formou, ale z předchozích střetnutích si ho pamatujeme jako </w:t>
      </w:r>
      <w:proofErr w:type="spellStart"/>
      <w:r w:rsidRPr="00255C2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nejfotbalovější</w:t>
      </w:r>
      <w:proofErr w:type="spellEnd"/>
      <w:r w:rsidRPr="00255C2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tým soutěže. My máme za cíl opět odčinit poslední venkovní představení a dokázat si, že umíme hrát i v prostorech, ze kterých padají góly. Povede k tomu poctivý nebojácný výkon a zdravé sebevědomí, které postrádáme zvláště ve venkovních utkáních.</w:t>
      </w:r>
      <w:r w:rsidRPr="00255C2B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  </w:t>
      </w:r>
    </w:p>
    <w:p w14:paraId="50CD8D49" w14:textId="77777777" w:rsidR="00255C2B" w:rsidRDefault="003F0FF9" w:rsidP="003F0FF9">
      <w:pPr>
        <w:spacing w:before="150"/>
        <w:rPr>
          <w:rFonts w:ascii="Times New Roman" w:eastAsia="Times New Roman" w:hAnsi="Times New Roman" w:cs="Times New Roman"/>
          <w:lang w:eastAsia="cs-CZ"/>
        </w:rPr>
      </w:pPr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Další zápasy této skupiny.                                                                                                                                                                 SK Jičín </w:t>
      </w:r>
      <w:proofErr w:type="gramStart"/>
      <w:r w:rsidRPr="00255C2B">
        <w:rPr>
          <w:rFonts w:ascii="Times New Roman" w:eastAsia="Times New Roman" w:hAnsi="Times New Roman" w:cs="Times New Roman"/>
          <w:b/>
          <w:lang w:eastAsia="cs-CZ"/>
        </w:rPr>
        <w:t>B :</w:t>
      </w:r>
      <w:proofErr w:type="gramEnd"/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 1FK Nová Paka  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0 : 2 ( 0 : 1 ),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ŽK: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0 : 3, 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Diváků: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55.                                                                                                                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FC Vrchlabí B : TJ Sokol Železnice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 0 : 3 ( 0 : 1 ), 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ŽK: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2 : 0,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Diváků: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111.                                                                                                                             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FK Dolní </w:t>
      </w:r>
      <w:proofErr w:type="gramStart"/>
      <w:r w:rsidRPr="00255C2B">
        <w:rPr>
          <w:rFonts w:ascii="Times New Roman" w:eastAsia="Times New Roman" w:hAnsi="Times New Roman" w:cs="Times New Roman"/>
          <w:b/>
          <w:lang w:eastAsia="cs-CZ"/>
        </w:rPr>
        <w:t>Kalná :</w:t>
      </w:r>
      <w:proofErr w:type="gramEnd"/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 FC Spartak Kobylice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 4 : 1 ( 3 : 0 ), 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ŽK: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1 : 1,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Diváků: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130.                                                                                                                  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SK Sparta </w:t>
      </w:r>
      <w:proofErr w:type="gramStart"/>
      <w:r w:rsidRPr="00255C2B">
        <w:rPr>
          <w:rFonts w:ascii="Times New Roman" w:eastAsia="Times New Roman" w:hAnsi="Times New Roman" w:cs="Times New Roman"/>
          <w:b/>
          <w:lang w:eastAsia="cs-CZ"/>
        </w:rPr>
        <w:t>Úpice :</w:t>
      </w:r>
      <w:proofErr w:type="gramEnd"/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 TJ Sokol Stará Paka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 5 : 1 ( 3 : 0 ),  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ŽK: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2 : 0,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Diváků: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200.                                                                                                              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TJ Jiskra </w:t>
      </w:r>
      <w:proofErr w:type="gramStart"/>
      <w:r w:rsidRPr="00255C2B">
        <w:rPr>
          <w:rFonts w:ascii="Times New Roman" w:eastAsia="Times New Roman" w:hAnsi="Times New Roman" w:cs="Times New Roman"/>
          <w:b/>
          <w:lang w:eastAsia="cs-CZ"/>
        </w:rPr>
        <w:t>Kocbeře :</w:t>
      </w:r>
      <w:proofErr w:type="gramEnd"/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 TJ Baník Žacléř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 5 : 2 ( 3 : 0 ),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ŽK: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1 : 4,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Diváků: </w:t>
      </w:r>
      <w:r w:rsidRPr="00255C2B">
        <w:rPr>
          <w:rFonts w:ascii="Times New Roman" w:eastAsia="Times New Roman" w:hAnsi="Times New Roman" w:cs="Times New Roman"/>
          <w:lang w:eastAsia="cs-CZ"/>
        </w:rPr>
        <w:t xml:space="preserve">50.   </w:t>
      </w:r>
    </w:p>
    <w:p w14:paraId="62039D66" w14:textId="77777777" w:rsidR="00255C2B" w:rsidRDefault="00255C2B" w:rsidP="003F0FF9">
      <w:pPr>
        <w:spacing w:before="150"/>
        <w:rPr>
          <w:rFonts w:ascii="Times New Roman" w:eastAsia="Times New Roman" w:hAnsi="Times New Roman" w:cs="Times New Roman"/>
          <w:lang w:eastAsia="cs-CZ"/>
        </w:rPr>
      </w:pPr>
    </w:p>
    <w:p w14:paraId="68D30C94" w14:textId="476DEEE3" w:rsidR="00255C2B" w:rsidRDefault="00255C2B" w:rsidP="003F0FF9">
      <w:pPr>
        <w:spacing w:before="15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</w:t>
      </w:r>
      <w:r>
        <w:rPr>
          <w:noProof/>
          <w:lang w:eastAsia="cs-CZ"/>
        </w:rPr>
        <w:drawing>
          <wp:inline distT="0" distB="0" distL="0" distR="0" wp14:anchorId="4F369EE9" wp14:editId="7D7B2DC7">
            <wp:extent cx="2023448" cy="360000"/>
            <wp:effectExtent l="0" t="0" r="0" b="2540"/>
            <wp:docPr id="11" name="obrázek 9" descr="http://www.ofsjicin.cz/images/banners/bels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fsjicin.cz/images/banners/belspor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4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cs-CZ"/>
        </w:rPr>
        <w:t xml:space="preserve">                 </w:t>
      </w:r>
      <w:r>
        <w:rPr>
          <w:noProof/>
          <w:lang w:eastAsia="cs-CZ"/>
        </w:rPr>
        <w:drawing>
          <wp:inline distT="0" distB="0" distL="0" distR="0" wp14:anchorId="0A6986F4" wp14:editId="0D6AF3EB">
            <wp:extent cx="1324800" cy="540000"/>
            <wp:effectExtent l="0" t="0" r="8890" b="0"/>
            <wp:docPr id="5" name="obrázek 6" descr="http://www.kr-kralovehradecky.cz/images/khkraj/kralovehradecky-kra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-kralovehradecky.cz/images/khkraj/kralovehradecky-kraj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B129D" w14:textId="77777777" w:rsidR="00255C2B" w:rsidRDefault="00255C2B" w:rsidP="003F0FF9">
      <w:pPr>
        <w:spacing w:before="150"/>
        <w:rPr>
          <w:rFonts w:ascii="Times New Roman" w:eastAsia="Times New Roman" w:hAnsi="Times New Roman" w:cs="Times New Roman"/>
          <w:lang w:eastAsia="cs-CZ"/>
        </w:rPr>
      </w:pPr>
    </w:p>
    <w:p w14:paraId="142C7177" w14:textId="77777777" w:rsidR="00255C2B" w:rsidRDefault="00255C2B" w:rsidP="003F0FF9">
      <w:pPr>
        <w:spacing w:before="150"/>
        <w:rPr>
          <w:rFonts w:ascii="Times New Roman" w:eastAsia="Times New Roman" w:hAnsi="Times New Roman" w:cs="Times New Roman"/>
          <w:lang w:eastAsia="cs-CZ"/>
        </w:rPr>
      </w:pPr>
    </w:p>
    <w:p w14:paraId="628CAE92" w14:textId="20F5E3AF" w:rsidR="003F0FF9" w:rsidRPr="00255C2B" w:rsidRDefault="003F0FF9" w:rsidP="003F0FF9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  <w:r w:rsidRPr="00255C2B">
        <w:rPr>
          <w:rFonts w:ascii="Times New Roman" w:eastAsia="Times New Roman" w:hAnsi="Times New Roman" w:cs="Times New Roman"/>
          <w:lang w:eastAsia="cs-CZ"/>
        </w:rPr>
        <w:lastRenderedPageBreak/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791"/>
        <w:gridCol w:w="280"/>
        <w:gridCol w:w="280"/>
        <w:gridCol w:w="219"/>
        <w:gridCol w:w="280"/>
        <w:gridCol w:w="574"/>
        <w:gridCol w:w="280"/>
        <w:gridCol w:w="320"/>
        <w:gridCol w:w="283"/>
      </w:tblGrid>
      <w:tr w:rsidR="003F0FF9" w:rsidRPr="00255C2B" w14:paraId="5FA6C90E" w14:textId="77777777" w:rsidTr="003F0F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85ACF03" w14:textId="77777777" w:rsidR="003F0FF9" w:rsidRPr="00255C2B" w:rsidRDefault="003F0FF9" w:rsidP="003F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3EC45D2A" w14:textId="77777777" w:rsidR="003F0FF9" w:rsidRPr="00255C2B" w:rsidRDefault="003F0FF9" w:rsidP="003F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14:paraId="0E36DB25" w14:textId="77777777" w:rsidR="003F0FF9" w:rsidRPr="00255C2B" w:rsidRDefault="003F0FF9" w:rsidP="003F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6981C779" w14:textId="77777777" w:rsidR="003F0FF9" w:rsidRPr="00255C2B" w:rsidRDefault="003F0FF9" w:rsidP="003F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2CE4D2B" w14:textId="77777777" w:rsidR="003F0FF9" w:rsidRPr="00255C2B" w:rsidRDefault="003F0FF9" w:rsidP="003F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F7326CA" w14:textId="77777777" w:rsidR="003F0FF9" w:rsidRPr="00255C2B" w:rsidRDefault="003F0FF9" w:rsidP="003F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FA3E7C0" w14:textId="77777777" w:rsidR="003F0FF9" w:rsidRPr="00255C2B" w:rsidRDefault="003F0FF9" w:rsidP="003F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DFE9ED1" w14:textId="77777777" w:rsidR="003F0FF9" w:rsidRPr="00255C2B" w:rsidRDefault="003F0FF9" w:rsidP="003F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C1FB1B0" w14:textId="77777777" w:rsidR="003F0FF9" w:rsidRPr="00255C2B" w:rsidRDefault="003F0FF9" w:rsidP="003F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14:paraId="56F066DB" w14:textId="77777777" w:rsidR="003F0FF9" w:rsidRPr="00255C2B" w:rsidRDefault="003F0FF9" w:rsidP="003F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P-</w:t>
            </w:r>
          </w:p>
        </w:tc>
      </w:tr>
      <w:tr w:rsidR="003F0FF9" w:rsidRPr="00255C2B" w14:paraId="24925446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C14B3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F32DF1B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 xml:space="preserve">TJ Sokol Železnice </w:t>
            </w:r>
          </w:p>
        </w:tc>
        <w:tc>
          <w:tcPr>
            <w:tcW w:w="0" w:type="auto"/>
            <w:vAlign w:val="center"/>
            <w:hideMark/>
          </w:tcPr>
          <w:p w14:paraId="3DA604F9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5198918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FAD1FE1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ACE37E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A009B3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57:15</w:t>
            </w:r>
          </w:p>
        </w:tc>
        <w:tc>
          <w:tcPr>
            <w:tcW w:w="0" w:type="auto"/>
            <w:vAlign w:val="center"/>
            <w:hideMark/>
          </w:tcPr>
          <w:p w14:paraId="74A10951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60EF5AD7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7CD208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F0FF9" w:rsidRPr="00255C2B" w14:paraId="71E3DE7C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7D354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3330572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14:paraId="6764CEA3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1583675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02DE7EA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C26EBCE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C30F19C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59:36</w:t>
            </w:r>
          </w:p>
        </w:tc>
        <w:tc>
          <w:tcPr>
            <w:tcW w:w="0" w:type="auto"/>
            <w:vAlign w:val="center"/>
            <w:hideMark/>
          </w:tcPr>
          <w:p w14:paraId="0CB1DB38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E33BC40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C9B2F9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F0FF9" w:rsidRPr="00255C2B" w14:paraId="4A161218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B27B1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B8E99D3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14:paraId="58B01C67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73E72DB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1C93ACA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E11B59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9E2CF24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40:20</w:t>
            </w:r>
          </w:p>
        </w:tc>
        <w:tc>
          <w:tcPr>
            <w:tcW w:w="0" w:type="auto"/>
            <w:vAlign w:val="center"/>
            <w:hideMark/>
          </w:tcPr>
          <w:p w14:paraId="1D317F8E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EF73E82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25C57D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F0FF9" w:rsidRPr="00255C2B" w14:paraId="4335AB3D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0F9B6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5389089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 xml:space="preserve">1. FK Nová Paka </w:t>
            </w:r>
          </w:p>
        </w:tc>
        <w:tc>
          <w:tcPr>
            <w:tcW w:w="0" w:type="auto"/>
            <w:vAlign w:val="center"/>
            <w:hideMark/>
          </w:tcPr>
          <w:p w14:paraId="260DB44F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6CAFAAF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400106C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82DB05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4193C36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29:20</w:t>
            </w:r>
          </w:p>
        </w:tc>
        <w:tc>
          <w:tcPr>
            <w:tcW w:w="0" w:type="auto"/>
            <w:vAlign w:val="center"/>
            <w:hideMark/>
          </w:tcPr>
          <w:p w14:paraId="1727C4F4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BBB763E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1B40BCE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F0FF9" w:rsidRPr="00255C2B" w14:paraId="528991CB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70EFC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D06D2DB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14:paraId="79D3F864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3ED168D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98713BC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E0CFE71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38A2B83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33:31</w:t>
            </w:r>
          </w:p>
        </w:tc>
        <w:tc>
          <w:tcPr>
            <w:tcW w:w="0" w:type="auto"/>
            <w:vAlign w:val="center"/>
            <w:hideMark/>
          </w:tcPr>
          <w:p w14:paraId="56B42119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5766941F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4D5383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3F0FF9" w:rsidRPr="00255C2B" w14:paraId="157A9F23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B0459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5D27783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14:paraId="263FCABD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8517FA9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99B6FC7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1C0907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D92FBF4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56:39</w:t>
            </w:r>
          </w:p>
        </w:tc>
        <w:tc>
          <w:tcPr>
            <w:tcW w:w="0" w:type="auto"/>
            <w:vAlign w:val="center"/>
            <w:hideMark/>
          </w:tcPr>
          <w:p w14:paraId="1AD89224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16B2209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05542B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F0FF9" w:rsidRPr="00255C2B" w14:paraId="1EAA2E10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7B274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FC5D135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 xml:space="preserve">TJ Dvůr Králové nad Labem B </w:t>
            </w:r>
          </w:p>
        </w:tc>
        <w:tc>
          <w:tcPr>
            <w:tcW w:w="0" w:type="auto"/>
            <w:vAlign w:val="center"/>
            <w:hideMark/>
          </w:tcPr>
          <w:p w14:paraId="02F7ABBC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283F7BA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BC38FC3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86EF9B1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46DCA93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45:32</w:t>
            </w:r>
          </w:p>
        </w:tc>
        <w:tc>
          <w:tcPr>
            <w:tcW w:w="0" w:type="auto"/>
            <w:vAlign w:val="center"/>
            <w:hideMark/>
          </w:tcPr>
          <w:p w14:paraId="430149FC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380278F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7A58B8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F0FF9" w:rsidRPr="00255C2B" w14:paraId="39D0FCC0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5DD87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90042FC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 xml:space="preserve">FC Vrchlabí B </w:t>
            </w:r>
          </w:p>
        </w:tc>
        <w:tc>
          <w:tcPr>
            <w:tcW w:w="0" w:type="auto"/>
            <w:vAlign w:val="center"/>
            <w:hideMark/>
          </w:tcPr>
          <w:p w14:paraId="5A168734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D4DB593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93BA085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89D92C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65D3212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47:37</w:t>
            </w:r>
          </w:p>
        </w:tc>
        <w:tc>
          <w:tcPr>
            <w:tcW w:w="0" w:type="auto"/>
            <w:vAlign w:val="center"/>
            <w:hideMark/>
          </w:tcPr>
          <w:p w14:paraId="4056A226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6975BD4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AAAD8F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F0FF9" w:rsidRPr="00255C2B" w14:paraId="5A73A64C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D1543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6A57811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14:paraId="24FBFE04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24CB11F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333F205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AD851C0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7C52BD6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44:47</w:t>
            </w:r>
          </w:p>
        </w:tc>
        <w:tc>
          <w:tcPr>
            <w:tcW w:w="0" w:type="auto"/>
            <w:vAlign w:val="center"/>
            <w:hideMark/>
          </w:tcPr>
          <w:p w14:paraId="422F8FAD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5A7BF02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577D6C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</w:tr>
      <w:tr w:rsidR="003F0FF9" w:rsidRPr="00255C2B" w14:paraId="26F72F3C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F9A70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4E947295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 xml:space="preserve">SK Jičín B </w:t>
            </w:r>
          </w:p>
        </w:tc>
        <w:tc>
          <w:tcPr>
            <w:tcW w:w="0" w:type="auto"/>
            <w:vAlign w:val="center"/>
            <w:hideMark/>
          </w:tcPr>
          <w:p w14:paraId="2FFCAB4D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B447567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C58AE62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26C7C2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7CA355E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32:44</w:t>
            </w:r>
          </w:p>
        </w:tc>
        <w:tc>
          <w:tcPr>
            <w:tcW w:w="0" w:type="auto"/>
            <w:vAlign w:val="center"/>
            <w:hideMark/>
          </w:tcPr>
          <w:p w14:paraId="036E3377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5B90751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65A72EA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F0FF9" w:rsidRPr="00255C2B" w14:paraId="7028F26C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BDB6C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547DBB24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14:paraId="7681261F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3A06F7E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CE214E8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48E3D9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F59ADF6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35:52</w:t>
            </w:r>
          </w:p>
        </w:tc>
        <w:tc>
          <w:tcPr>
            <w:tcW w:w="0" w:type="auto"/>
            <w:vAlign w:val="center"/>
            <w:hideMark/>
          </w:tcPr>
          <w:p w14:paraId="6E737DB2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FAA12DE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A2BC92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F0FF9" w:rsidRPr="00255C2B" w14:paraId="098FBC33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8FAB7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DE72476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 xml:space="preserve">FC Spartak Kobylice </w:t>
            </w:r>
          </w:p>
        </w:tc>
        <w:tc>
          <w:tcPr>
            <w:tcW w:w="0" w:type="auto"/>
            <w:vAlign w:val="center"/>
            <w:hideMark/>
          </w:tcPr>
          <w:p w14:paraId="476E7E96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4FB1169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D7EFF0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D1CC1B3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33FBF00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34:67</w:t>
            </w:r>
          </w:p>
        </w:tc>
        <w:tc>
          <w:tcPr>
            <w:tcW w:w="0" w:type="auto"/>
            <w:vAlign w:val="center"/>
            <w:hideMark/>
          </w:tcPr>
          <w:p w14:paraId="6F8F4E12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7B2F81B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7E50F7B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F0FF9" w:rsidRPr="00255C2B" w14:paraId="1EB5EBDA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3B42F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5C947019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14:paraId="459D670B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286E36B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BCF5238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B91F9B8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A25FDB4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32:70</w:t>
            </w:r>
          </w:p>
        </w:tc>
        <w:tc>
          <w:tcPr>
            <w:tcW w:w="0" w:type="auto"/>
            <w:vAlign w:val="center"/>
            <w:hideMark/>
          </w:tcPr>
          <w:p w14:paraId="7E82D7F3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CA38540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3BF1BF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F0FF9" w:rsidRPr="00255C2B" w14:paraId="4C9D5836" w14:textId="77777777" w:rsidTr="003F0F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5DE44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7BCCA8E5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 xml:space="preserve">TJ Jiskra Kocbeře </w:t>
            </w:r>
          </w:p>
        </w:tc>
        <w:tc>
          <w:tcPr>
            <w:tcW w:w="0" w:type="auto"/>
            <w:vAlign w:val="center"/>
            <w:hideMark/>
          </w:tcPr>
          <w:p w14:paraId="7578635B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688982A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14251B5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8456D69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A833B20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34:67</w:t>
            </w:r>
          </w:p>
        </w:tc>
        <w:tc>
          <w:tcPr>
            <w:tcW w:w="0" w:type="auto"/>
            <w:vAlign w:val="center"/>
            <w:hideMark/>
          </w:tcPr>
          <w:p w14:paraId="077FF646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3177F05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770C75F" w14:textId="77777777" w:rsidR="003F0FF9" w:rsidRPr="00255C2B" w:rsidRDefault="003F0FF9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255C2B" w:rsidRPr="00255C2B" w14:paraId="19BAA91F" w14:textId="77777777" w:rsidTr="003F0FF9">
        <w:trPr>
          <w:tblCellSpacing w:w="15" w:type="dxa"/>
        </w:trPr>
        <w:tc>
          <w:tcPr>
            <w:tcW w:w="0" w:type="auto"/>
            <w:vAlign w:val="center"/>
          </w:tcPr>
          <w:p w14:paraId="1FED69E6" w14:textId="77777777" w:rsidR="00255C2B" w:rsidRDefault="00255C2B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00CF2404" w14:textId="28F6D245" w:rsidR="00255C2B" w:rsidRPr="00255C2B" w:rsidRDefault="00255C2B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5A55970" w14:textId="77777777" w:rsidR="00255C2B" w:rsidRPr="00255C2B" w:rsidRDefault="00255C2B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364E911" w14:textId="77777777" w:rsidR="00255C2B" w:rsidRPr="00255C2B" w:rsidRDefault="00255C2B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14E0C2D" w14:textId="77777777" w:rsidR="00255C2B" w:rsidRPr="00255C2B" w:rsidRDefault="00255C2B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A35F829" w14:textId="77777777" w:rsidR="00255C2B" w:rsidRPr="00255C2B" w:rsidRDefault="00255C2B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37E0041" w14:textId="77777777" w:rsidR="00255C2B" w:rsidRPr="00255C2B" w:rsidRDefault="00255C2B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3DCA2C5" w14:textId="77777777" w:rsidR="00255C2B" w:rsidRPr="00255C2B" w:rsidRDefault="00255C2B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25D1B48" w14:textId="77777777" w:rsidR="00255C2B" w:rsidRPr="00255C2B" w:rsidRDefault="00255C2B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8EC9072" w14:textId="77777777" w:rsidR="00255C2B" w:rsidRPr="00255C2B" w:rsidRDefault="00255C2B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66E1F7D" w14:textId="77777777" w:rsidR="00255C2B" w:rsidRPr="00255C2B" w:rsidRDefault="00255C2B" w:rsidP="003F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6E2DEDB9" w14:textId="55A626D7" w:rsidR="007028A7" w:rsidRPr="00255C2B" w:rsidRDefault="007028A7" w:rsidP="00FA56E3">
      <w:pPr>
        <w:spacing w:before="150"/>
        <w:rPr>
          <w:rFonts w:ascii="Times New Roman" w:eastAsia="Times New Roman" w:hAnsi="Times New Roman" w:cs="Times New Roman"/>
          <w:b/>
          <w:bCs/>
          <w:color w:val="4E4E4E"/>
          <w:lang w:eastAsia="cs-CZ"/>
        </w:rPr>
      </w:pPr>
      <w:r w:rsidRPr="00255C2B">
        <w:rPr>
          <w:rFonts w:ascii="Times New Roman" w:eastAsia="Times New Roman" w:hAnsi="Times New Roman" w:cs="Times New Roman"/>
          <w:b/>
          <w:bCs/>
          <w:color w:val="4E4E4E"/>
          <w:lang w:eastAsia="cs-CZ"/>
        </w:rPr>
        <w:t xml:space="preserve">SK Sobotka </w:t>
      </w:r>
      <w:proofErr w:type="gramStart"/>
      <w:r w:rsidRPr="00255C2B">
        <w:rPr>
          <w:rFonts w:ascii="Times New Roman" w:eastAsia="Times New Roman" w:hAnsi="Times New Roman" w:cs="Times New Roman"/>
          <w:b/>
          <w:bCs/>
          <w:color w:val="4E4E4E"/>
          <w:lang w:eastAsia="cs-CZ"/>
        </w:rPr>
        <w:t>B :</w:t>
      </w:r>
      <w:proofErr w:type="gramEnd"/>
      <w:r w:rsidRPr="00255C2B">
        <w:rPr>
          <w:rFonts w:ascii="Times New Roman" w:eastAsia="Times New Roman" w:hAnsi="Times New Roman" w:cs="Times New Roman"/>
          <w:b/>
          <w:bCs/>
          <w:color w:val="4E4E4E"/>
          <w:lang w:eastAsia="cs-CZ"/>
        </w:rPr>
        <w:t xml:space="preserve"> FK Kopidlno B</w:t>
      </w:r>
      <w:r w:rsidRPr="00255C2B">
        <w:rPr>
          <w:rFonts w:ascii="Times New Roman" w:eastAsia="Times New Roman" w:hAnsi="Times New Roman" w:cs="Times New Roman"/>
          <w:color w:val="4E4E4E"/>
          <w:lang w:eastAsia="cs-CZ"/>
        </w:rPr>
        <w:t xml:space="preserve"> 6 : 1 ( 3 : 1 ) , </w:t>
      </w:r>
      <w:r w:rsidRPr="00255C2B">
        <w:rPr>
          <w:rFonts w:ascii="Times New Roman" w:eastAsia="Times New Roman" w:hAnsi="Times New Roman" w:cs="Times New Roman"/>
          <w:b/>
          <w:bCs/>
          <w:color w:val="4E4E4E"/>
          <w:lang w:eastAsia="cs-CZ"/>
        </w:rPr>
        <w:t>HR:</w:t>
      </w:r>
      <w:r w:rsidRPr="00255C2B">
        <w:rPr>
          <w:rFonts w:ascii="Times New Roman" w:eastAsia="Times New Roman" w:hAnsi="Times New Roman" w:cs="Times New Roman"/>
          <w:color w:val="4E4E4E"/>
          <w:lang w:eastAsia="cs-CZ"/>
        </w:rPr>
        <w:t xml:space="preserve"> Haken, </w:t>
      </w:r>
      <w:r w:rsidRPr="00255C2B">
        <w:rPr>
          <w:rFonts w:ascii="Times New Roman" w:eastAsia="Times New Roman" w:hAnsi="Times New Roman" w:cs="Times New Roman"/>
          <w:b/>
          <w:bCs/>
          <w:color w:val="4E4E4E"/>
          <w:lang w:eastAsia="cs-CZ"/>
        </w:rPr>
        <w:t>Branka :</w:t>
      </w:r>
      <w:r w:rsidRPr="00255C2B">
        <w:rPr>
          <w:rFonts w:ascii="Times New Roman" w:eastAsia="Times New Roman" w:hAnsi="Times New Roman" w:cs="Times New Roman"/>
          <w:color w:val="4E4E4E"/>
          <w:lang w:eastAsia="cs-CZ"/>
        </w:rPr>
        <w:t xml:space="preserve"> Bernard 38´pk.                                                                                                                                         </w:t>
      </w:r>
      <w:r w:rsidRPr="00255C2B">
        <w:rPr>
          <w:rFonts w:ascii="Times New Roman" w:eastAsia="Times New Roman" w:hAnsi="Times New Roman" w:cs="Times New Roman"/>
          <w:b/>
          <w:bCs/>
          <w:color w:val="4E4E4E"/>
          <w:lang w:eastAsia="cs-CZ"/>
        </w:rPr>
        <w:t>Sestava:</w:t>
      </w:r>
      <w:r w:rsidRPr="00255C2B">
        <w:rPr>
          <w:rFonts w:ascii="Times New Roman" w:eastAsia="Times New Roman" w:hAnsi="Times New Roman" w:cs="Times New Roman"/>
          <w:color w:val="4E4E4E"/>
          <w:lang w:eastAsia="cs-CZ"/>
        </w:rPr>
        <w:t xml:space="preserve"> Kohut – Masák, Hnát, Bernard, Kutík, Janda, Zikmund, </w:t>
      </w:r>
      <w:proofErr w:type="spellStart"/>
      <w:r w:rsidRPr="00255C2B">
        <w:rPr>
          <w:rFonts w:ascii="Times New Roman" w:eastAsia="Times New Roman" w:hAnsi="Times New Roman" w:cs="Times New Roman"/>
          <w:color w:val="4E4E4E"/>
          <w:lang w:eastAsia="cs-CZ"/>
        </w:rPr>
        <w:t>Kóre</w:t>
      </w:r>
      <w:proofErr w:type="spellEnd"/>
      <w:r w:rsidRPr="00255C2B">
        <w:rPr>
          <w:rFonts w:ascii="Times New Roman" w:eastAsia="Times New Roman" w:hAnsi="Times New Roman" w:cs="Times New Roman"/>
          <w:color w:val="4E4E4E"/>
          <w:lang w:eastAsia="cs-CZ"/>
        </w:rPr>
        <w:t xml:space="preserve">, Komárek P., Berounský, </w:t>
      </w:r>
      <w:proofErr w:type="spellStart"/>
      <w:r w:rsidRPr="00255C2B">
        <w:rPr>
          <w:rFonts w:ascii="Times New Roman" w:eastAsia="Times New Roman" w:hAnsi="Times New Roman" w:cs="Times New Roman"/>
          <w:color w:val="4E4E4E"/>
          <w:lang w:eastAsia="cs-CZ"/>
        </w:rPr>
        <w:t>Nemčanský</w:t>
      </w:r>
      <w:proofErr w:type="spellEnd"/>
      <w:r w:rsidRPr="00255C2B">
        <w:rPr>
          <w:rFonts w:ascii="Times New Roman" w:eastAsia="Times New Roman" w:hAnsi="Times New Roman" w:cs="Times New Roman"/>
          <w:color w:val="4E4E4E"/>
          <w:lang w:eastAsia="cs-CZ"/>
        </w:rPr>
        <w:t xml:space="preserve">. </w:t>
      </w:r>
      <w:r w:rsidRPr="00255C2B">
        <w:rPr>
          <w:rFonts w:ascii="Times New Roman" w:eastAsia="Times New Roman" w:hAnsi="Times New Roman" w:cs="Times New Roman"/>
          <w:b/>
          <w:bCs/>
          <w:color w:val="4E4E4E"/>
          <w:lang w:eastAsia="cs-CZ"/>
        </w:rPr>
        <w:t>Připraven:</w:t>
      </w:r>
      <w:r w:rsidRPr="00255C2B">
        <w:rPr>
          <w:rFonts w:ascii="Times New Roman" w:eastAsia="Times New Roman" w:hAnsi="Times New Roman" w:cs="Times New Roman"/>
          <w:color w:val="4E4E4E"/>
          <w:lang w:eastAsia="cs-CZ"/>
        </w:rPr>
        <w:t xml:space="preserve"> Šádek.                                                                                                                                                                              </w:t>
      </w:r>
    </w:p>
    <w:p w14:paraId="11AFC7D2" w14:textId="5E01E432" w:rsidR="00FA56E3" w:rsidRPr="00255C2B" w:rsidRDefault="006507CF" w:rsidP="00FA56E3">
      <w:pPr>
        <w:spacing w:before="150"/>
        <w:rPr>
          <w:rFonts w:ascii="Times New Roman" w:eastAsia="Times New Roman" w:hAnsi="Times New Roman" w:cs="Times New Roman"/>
          <w:i/>
          <w:iCs/>
          <w:color w:val="4E4E4E"/>
          <w:lang w:eastAsia="cs-CZ"/>
        </w:rPr>
      </w:pPr>
      <w:proofErr w:type="gramStart"/>
      <w:r w:rsidRPr="00255C2B">
        <w:rPr>
          <w:rFonts w:ascii="Times New Roman" w:eastAsia="Times New Roman" w:hAnsi="Times New Roman" w:cs="Times New Roman"/>
          <w:b/>
          <w:bCs/>
          <w:color w:val="4E4E4E"/>
          <w:lang w:eastAsia="cs-CZ"/>
        </w:rPr>
        <w:t>Domácí :</w:t>
      </w:r>
      <w:proofErr w:type="gramEnd"/>
      <w:r w:rsidRPr="00255C2B">
        <w:rPr>
          <w:rFonts w:ascii="Times New Roman" w:eastAsia="Times New Roman" w:hAnsi="Times New Roman" w:cs="Times New Roman"/>
          <w:color w:val="4E4E4E"/>
          <w:lang w:eastAsia="cs-CZ"/>
        </w:rPr>
        <w:t xml:space="preserve"> </w:t>
      </w:r>
      <w:r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>Zápas hraný na jednu branku, domácí tým rozhodl v prvním poločase dvěma rychlými brankam</w:t>
      </w:r>
      <w:r w:rsidR="00F00229"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 xml:space="preserve">i. Zápas se povedl i rozhodčímu, </w:t>
      </w:r>
      <w:r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 xml:space="preserve">který nechal hře volný spád.                                                                                               </w:t>
      </w:r>
      <w:r w:rsidR="007028A7"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 xml:space="preserve">                              </w:t>
      </w:r>
      <w:proofErr w:type="spellStart"/>
      <w:r w:rsidRPr="00255C2B">
        <w:rPr>
          <w:rFonts w:ascii="Times New Roman" w:eastAsia="Times New Roman" w:hAnsi="Times New Roman" w:cs="Times New Roman"/>
          <w:b/>
          <w:bCs/>
          <w:color w:val="4E4E4E"/>
          <w:lang w:eastAsia="cs-CZ"/>
        </w:rPr>
        <w:t>Serinek</w:t>
      </w:r>
      <w:proofErr w:type="spellEnd"/>
      <w:r w:rsidRPr="00255C2B">
        <w:rPr>
          <w:rFonts w:ascii="Times New Roman" w:eastAsia="Times New Roman" w:hAnsi="Times New Roman" w:cs="Times New Roman"/>
          <w:b/>
          <w:bCs/>
          <w:color w:val="4E4E4E"/>
          <w:lang w:eastAsia="cs-CZ"/>
        </w:rPr>
        <w:t xml:space="preserve"> trenér hostů:</w:t>
      </w:r>
      <w:r w:rsidRPr="00255C2B">
        <w:rPr>
          <w:rFonts w:ascii="Times New Roman" w:eastAsia="Times New Roman" w:hAnsi="Times New Roman" w:cs="Times New Roman"/>
          <w:color w:val="4E4E4E"/>
          <w:lang w:eastAsia="cs-CZ"/>
        </w:rPr>
        <w:t xml:space="preserve"> </w:t>
      </w:r>
      <w:r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>Už sestava nevěstila nic dobrého. Jeli jsme se poprat o co nejlepší výsledek</w:t>
      </w:r>
      <w:r w:rsidR="00582C50"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>. Bohužel domácí posíleni dvěma hráči z A týmu</w:t>
      </w:r>
      <w:r w:rsidR="00F00229"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>, nás skoro k ničemu nepustil,</w:t>
      </w:r>
      <w:r w:rsidR="00582C50"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 xml:space="preserve"> byli lepší </w:t>
      </w:r>
      <w:r w:rsidR="002262C7"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>ve všech směrech,</w:t>
      </w:r>
      <w:r w:rsidR="006476E5"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 xml:space="preserve"> </w:t>
      </w:r>
      <w:r w:rsidR="00582C50"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>chtěli vyhrát, a to se jim povedlo, jen díky našemu brankáři nebyl brankový rozdíl podstatně vyšší.</w:t>
      </w:r>
      <w:r w:rsidR="00B60319"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 xml:space="preserve"> Za zmínku stojí mimo jiné parádní zákrok Vítka</w:t>
      </w:r>
      <w:r w:rsidR="00DA5D08"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>,</w:t>
      </w:r>
      <w:r w:rsidR="00B60319"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 xml:space="preserve"> </w:t>
      </w:r>
      <w:r w:rsidR="00215B5A" w:rsidRPr="00255C2B">
        <w:rPr>
          <w:rFonts w:ascii="Times New Roman" w:eastAsia="Times New Roman" w:hAnsi="Times New Roman" w:cs="Times New Roman"/>
          <w:i/>
          <w:iCs/>
          <w:color w:val="4E4E4E"/>
          <w:lang w:eastAsia="cs-CZ"/>
        </w:rPr>
        <w:t>který chytil pokutový kop a Vojta vykopl míč takřka z branky nad břevno.</w:t>
      </w:r>
    </w:p>
    <w:p w14:paraId="448228BD" w14:textId="77777777" w:rsidR="009F5A97" w:rsidRPr="00255C2B" w:rsidRDefault="00B959BF" w:rsidP="00156C43">
      <w:pPr>
        <w:spacing w:before="150"/>
        <w:rPr>
          <w:rFonts w:ascii="Times New Roman" w:hAnsi="Times New Roman" w:cs="Times New Roman"/>
          <w:bCs/>
          <w:i/>
        </w:rPr>
      </w:pPr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Včerejší zápasy soutěže.                                                                                                                                           Nemyčeves </w:t>
      </w:r>
      <w:proofErr w:type="gramStart"/>
      <w:r w:rsidRPr="00255C2B">
        <w:rPr>
          <w:rFonts w:ascii="Times New Roman" w:eastAsia="Times New Roman" w:hAnsi="Times New Roman" w:cs="Times New Roman"/>
          <w:b/>
          <w:lang w:eastAsia="cs-CZ"/>
        </w:rPr>
        <w:t>B :</w:t>
      </w:r>
      <w:proofErr w:type="gramEnd"/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 Libuň </w:t>
      </w:r>
      <w:r w:rsidR="00DC6D46" w:rsidRPr="00255C2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>2 : 1 ( 0 : 1 ),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 ŽK: 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>5 : 1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 xml:space="preserve">, Diváků: 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>55.</w:t>
      </w:r>
      <w:r w:rsidR="00DC6D46" w:rsidRPr="00255C2B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  <w:r w:rsidR="009F5A97" w:rsidRPr="00255C2B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Podhradí : Miletín B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3 : 4 ( 2 . </w:t>
      </w:r>
      <w:proofErr w:type="gramStart"/>
      <w:r w:rsidRPr="00255C2B">
        <w:rPr>
          <w:rFonts w:ascii="Times New Roman" w:eastAsia="Times New Roman" w:hAnsi="Times New Roman" w:cs="Times New Roman"/>
          <w:bCs/>
          <w:lang w:eastAsia="cs-CZ"/>
        </w:rPr>
        <w:t>1 )</w:t>
      </w:r>
      <w:proofErr w:type="gramEnd"/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, </w:t>
      </w:r>
      <w:proofErr w:type="spellStart"/>
      <w:r w:rsidRPr="00255C2B">
        <w:rPr>
          <w:rFonts w:ascii="Times New Roman" w:eastAsia="Times New Roman" w:hAnsi="Times New Roman" w:cs="Times New Roman"/>
          <w:b/>
          <w:lang w:eastAsia="cs-CZ"/>
        </w:rPr>
        <w:t>pk</w:t>
      </w:r>
      <w:proofErr w:type="spellEnd"/>
      <w:r w:rsidRPr="00255C2B">
        <w:rPr>
          <w:rFonts w:ascii="Times New Roman" w:eastAsia="Times New Roman" w:hAnsi="Times New Roman" w:cs="Times New Roman"/>
          <w:b/>
          <w:lang w:eastAsia="cs-CZ"/>
        </w:rPr>
        <w:t>: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1 : 3,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ŽK: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2 : 3,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Diváků</w:t>
      </w:r>
      <w:r w:rsidR="00DC6D46" w:rsidRPr="00255C2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255C2B">
        <w:rPr>
          <w:rFonts w:ascii="Times New Roman" w:eastAsia="Times New Roman" w:hAnsi="Times New Roman" w:cs="Times New Roman"/>
          <w:b/>
          <w:lang w:eastAsia="cs-CZ"/>
        </w:rPr>
        <w:t>:</w:t>
      </w:r>
      <w:r w:rsidRPr="00255C2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9F5A97" w:rsidRPr="00255C2B">
        <w:rPr>
          <w:rFonts w:ascii="Times New Roman" w:eastAsia="Times New Roman" w:hAnsi="Times New Roman" w:cs="Times New Roman"/>
          <w:bCs/>
          <w:lang w:eastAsia="cs-CZ"/>
        </w:rPr>
        <w:t>70.</w:t>
      </w:r>
      <w:r w:rsidR="00DC6D46" w:rsidRPr="00255C2B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  <w:r w:rsidR="009F5A97" w:rsidRPr="00255C2B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</w:t>
      </w:r>
      <w:r w:rsidR="009F5A97" w:rsidRPr="00255C2B">
        <w:rPr>
          <w:rFonts w:ascii="Times New Roman" w:eastAsia="Times New Roman" w:hAnsi="Times New Roman" w:cs="Times New Roman"/>
          <w:b/>
          <w:lang w:eastAsia="cs-CZ"/>
        </w:rPr>
        <w:t>Češov : Žlunice</w:t>
      </w:r>
      <w:r w:rsidR="009F5A97" w:rsidRPr="00255C2B">
        <w:rPr>
          <w:rFonts w:ascii="Times New Roman" w:eastAsia="Times New Roman" w:hAnsi="Times New Roman" w:cs="Times New Roman"/>
          <w:bCs/>
          <w:lang w:eastAsia="cs-CZ"/>
        </w:rPr>
        <w:t xml:space="preserve"> 0 : 9 ( 0 : 3 ), </w:t>
      </w:r>
      <w:r w:rsidR="009F5A97" w:rsidRPr="00255C2B">
        <w:rPr>
          <w:rFonts w:ascii="Times New Roman" w:eastAsia="Times New Roman" w:hAnsi="Times New Roman" w:cs="Times New Roman"/>
          <w:b/>
          <w:lang w:eastAsia="cs-CZ"/>
        </w:rPr>
        <w:t>ŽK:</w:t>
      </w:r>
      <w:r w:rsidR="00DC6D46" w:rsidRPr="00255C2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9F5A97" w:rsidRPr="00255C2B">
        <w:rPr>
          <w:rFonts w:ascii="Times New Roman" w:eastAsia="Times New Roman" w:hAnsi="Times New Roman" w:cs="Times New Roman"/>
          <w:bCs/>
          <w:lang w:eastAsia="cs-CZ"/>
        </w:rPr>
        <w:t xml:space="preserve">3 : 2, </w:t>
      </w:r>
      <w:r w:rsidR="009F5A97" w:rsidRPr="00255C2B">
        <w:rPr>
          <w:rFonts w:ascii="Times New Roman" w:eastAsia="Times New Roman" w:hAnsi="Times New Roman" w:cs="Times New Roman"/>
          <w:b/>
          <w:lang w:eastAsia="cs-CZ"/>
        </w:rPr>
        <w:t>ČK:</w:t>
      </w:r>
      <w:r w:rsidR="009F5A97" w:rsidRPr="00255C2B">
        <w:rPr>
          <w:rFonts w:ascii="Times New Roman" w:eastAsia="Times New Roman" w:hAnsi="Times New Roman" w:cs="Times New Roman"/>
          <w:bCs/>
          <w:lang w:eastAsia="cs-CZ"/>
        </w:rPr>
        <w:t xml:space="preserve"> 1 : 0, </w:t>
      </w:r>
      <w:r w:rsidR="009F5A97" w:rsidRPr="00255C2B">
        <w:rPr>
          <w:rFonts w:ascii="Times New Roman" w:eastAsia="Times New Roman" w:hAnsi="Times New Roman" w:cs="Times New Roman"/>
          <w:b/>
          <w:lang w:eastAsia="cs-CZ"/>
        </w:rPr>
        <w:t>Diváků:</w:t>
      </w:r>
      <w:r w:rsidR="009F5A97" w:rsidRPr="00255C2B">
        <w:rPr>
          <w:rFonts w:ascii="Times New Roman" w:eastAsia="Times New Roman" w:hAnsi="Times New Roman" w:cs="Times New Roman"/>
          <w:bCs/>
          <w:lang w:eastAsia="cs-CZ"/>
        </w:rPr>
        <w:t xml:space="preserve"> 68.</w:t>
      </w:r>
      <w:r w:rsidR="00DC6D46" w:rsidRPr="00255C2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DC6D46" w:rsidRPr="00255C2B">
        <w:rPr>
          <w:rFonts w:ascii="Times New Roman" w:hAnsi="Times New Roman" w:cs="Times New Roman"/>
          <w:bCs/>
          <w:i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288"/>
        <w:gridCol w:w="280"/>
        <w:gridCol w:w="280"/>
        <w:gridCol w:w="219"/>
        <w:gridCol w:w="280"/>
        <w:gridCol w:w="574"/>
        <w:gridCol w:w="280"/>
        <w:gridCol w:w="320"/>
        <w:gridCol w:w="283"/>
      </w:tblGrid>
      <w:tr w:rsidR="004E402C" w:rsidRPr="00255C2B" w14:paraId="3497A8AF" w14:textId="77777777" w:rsidTr="004E402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74CEE23" w14:textId="77777777" w:rsidR="004E402C" w:rsidRPr="00255C2B" w:rsidRDefault="004E402C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4D588E07" w14:textId="77777777" w:rsidR="004E402C" w:rsidRPr="00255C2B" w:rsidRDefault="004E402C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14:paraId="594D9029" w14:textId="77777777" w:rsidR="004E402C" w:rsidRPr="00255C2B" w:rsidRDefault="004E402C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FA06B22" w14:textId="77777777" w:rsidR="004E402C" w:rsidRPr="00255C2B" w:rsidRDefault="004E402C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83AC2F5" w14:textId="77777777" w:rsidR="004E402C" w:rsidRPr="00255C2B" w:rsidRDefault="004E402C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155EF0C" w14:textId="77777777" w:rsidR="004E402C" w:rsidRPr="00255C2B" w:rsidRDefault="004E402C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8C0621E" w14:textId="77777777" w:rsidR="004E402C" w:rsidRPr="00255C2B" w:rsidRDefault="004E402C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7811309" w14:textId="77777777" w:rsidR="004E402C" w:rsidRPr="00255C2B" w:rsidRDefault="004E402C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DC3F697" w14:textId="77777777" w:rsidR="004E402C" w:rsidRPr="00255C2B" w:rsidRDefault="004E402C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14:paraId="61D7F324" w14:textId="77777777" w:rsidR="004E402C" w:rsidRPr="00255C2B" w:rsidRDefault="004E402C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P-</w:t>
            </w:r>
          </w:p>
        </w:tc>
      </w:tr>
      <w:tr w:rsidR="004E402C" w:rsidRPr="00255C2B" w14:paraId="70F05287" w14:textId="77777777" w:rsidTr="004E40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F1E09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FA01EA7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14:paraId="1CC4CF47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5508BC4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E0EC827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82153DD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9B1B02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75:10</w:t>
            </w:r>
          </w:p>
        </w:tc>
        <w:tc>
          <w:tcPr>
            <w:tcW w:w="0" w:type="auto"/>
            <w:vAlign w:val="center"/>
            <w:hideMark/>
          </w:tcPr>
          <w:p w14:paraId="0667C76A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659DD03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809C13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4E402C" w:rsidRPr="00255C2B" w14:paraId="40D9DBF1" w14:textId="77777777" w:rsidTr="004E40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AE5C6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76DC9F4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14:paraId="39E95422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74D628F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ECAE95A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6726FE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4FBD83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70:25</w:t>
            </w:r>
          </w:p>
        </w:tc>
        <w:tc>
          <w:tcPr>
            <w:tcW w:w="0" w:type="auto"/>
            <w:vAlign w:val="center"/>
            <w:hideMark/>
          </w:tcPr>
          <w:p w14:paraId="2F25F8E6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5ECA4CC5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F00AC5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4E402C" w:rsidRPr="00255C2B" w14:paraId="2C32D9A1" w14:textId="77777777" w:rsidTr="004E40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7851F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71A9E32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14:paraId="0333DD41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7BBB391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6E4C147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0D7BE73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B20CC8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45:15</w:t>
            </w:r>
          </w:p>
        </w:tc>
        <w:tc>
          <w:tcPr>
            <w:tcW w:w="0" w:type="auto"/>
            <w:vAlign w:val="center"/>
            <w:hideMark/>
          </w:tcPr>
          <w:p w14:paraId="5CA127AD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D7BFB94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86F2D8B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4E402C" w:rsidRPr="00255C2B" w14:paraId="50399DAE" w14:textId="77777777" w:rsidTr="004E40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3CECE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9B17C18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14:paraId="48F27498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86FB6D3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0C57AB2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300C16E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F09465E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27:36</w:t>
            </w:r>
          </w:p>
        </w:tc>
        <w:tc>
          <w:tcPr>
            <w:tcW w:w="0" w:type="auto"/>
            <w:vAlign w:val="center"/>
            <w:hideMark/>
          </w:tcPr>
          <w:p w14:paraId="31DD60D7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4D8D6AC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DB051A9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4E402C" w:rsidRPr="00255C2B" w14:paraId="1F13988F" w14:textId="77777777" w:rsidTr="004E40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2FB85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957F8F4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14:paraId="6EF68819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2D010A9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31BD454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DAD3F15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A59EBAE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36:42</w:t>
            </w:r>
          </w:p>
        </w:tc>
        <w:tc>
          <w:tcPr>
            <w:tcW w:w="0" w:type="auto"/>
            <w:vAlign w:val="center"/>
            <w:hideMark/>
          </w:tcPr>
          <w:p w14:paraId="46B3495A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711E50C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48CF805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</w:tr>
      <w:tr w:rsidR="004E402C" w:rsidRPr="00255C2B" w14:paraId="29474F59" w14:textId="77777777" w:rsidTr="004E40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05707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CA78068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14:paraId="50F5FFF4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8691C3F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36D3FE1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386DE8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CDD4EF2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27:41</w:t>
            </w:r>
          </w:p>
        </w:tc>
        <w:tc>
          <w:tcPr>
            <w:tcW w:w="0" w:type="auto"/>
            <w:vAlign w:val="center"/>
            <w:hideMark/>
          </w:tcPr>
          <w:p w14:paraId="512A88CF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7CF4071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4E827B0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4E402C" w:rsidRPr="00255C2B" w14:paraId="69D0605F" w14:textId="77777777" w:rsidTr="004E40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BDCF4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55184B64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14:paraId="2011117F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9D90AA1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679A5FF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3E1E382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BE1AAB9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21:42</w:t>
            </w:r>
          </w:p>
        </w:tc>
        <w:tc>
          <w:tcPr>
            <w:tcW w:w="0" w:type="auto"/>
            <w:vAlign w:val="center"/>
            <w:hideMark/>
          </w:tcPr>
          <w:p w14:paraId="0B5F5367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30F41E0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5F15B3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4E402C" w:rsidRPr="00255C2B" w14:paraId="6DA2E3CD" w14:textId="77777777" w:rsidTr="004E40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E0F60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870C12D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14:paraId="68AF9304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2A7FF15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1F1A16B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DCA6913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92DEAA0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14:paraId="318EC51B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D2C7380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57D569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4E402C" w:rsidRPr="00255C2B" w14:paraId="0D34FFED" w14:textId="77777777" w:rsidTr="004E40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A1454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6BAA0BA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Nemyčeves B</w:t>
            </w:r>
          </w:p>
        </w:tc>
        <w:tc>
          <w:tcPr>
            <w:tcW w:w="0" w:type="auto"/>
            <w:vAlign w:val="center"/>
            <w:hideMark/>
          </w:tcPr>
          <w:p w14:paraId="60B4BA9D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067F7F9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A0C440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595BF50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CD947D6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19:51</w:t>
            </w:r>
          </w:p>
        </w:tc>
        <w:tc>
          <w:tcPr>
            <w:tcW w:w="0" w:type="auto"/>
            <w:vAlign w:val="center"/>
            <w:hideMark/>
          </w:tcPr>
          <w:p w14:paraId="66A5CC88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1A47DEA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7F1AD4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4E402C" w:rsidRPr="00255C2B" w14:paraId="0E919BCD" w14:textId="77777777" w:rsidTr="004E40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ADBF6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63E538AE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14:paraId="6BBC584E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3949429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04AB0E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2320D6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AAF8909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14:paraId="4B28E933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B871594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853B69F" w14:textId="77777777" w:rsidR="004E402C" w:rsidRPr="00255C2B" w:rsidRDefault="004E402C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</w:tbl>
    <w:p w14:paraId="01108A72" w14:textId="77777777" w:rsidR="007028A7" w:rsidRPr="00255C2B" w:rsidRDefault="007028A7" w:rsidP="007028A7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2DAF6FDA" w14:textId="77777777" w:rsidR="00255C2B" w:rsidRDefault="00255C2B" w:rsidP="007028A7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6E0FC515" w14:textId="77777777" w:rsidR="00255C2B" w:rsidRDefault="00255C2B" w:rsidP="007028A7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5B9AC652" w14:textId="50FBE248" w:rsidR="00255C2B" w:rsidRDefault="00255C2B" w:rsidP="00255C2B">
      <w:pPr>
        <w:pStyle w:val="-wm-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A24BBE5" wp14:editId="1E4934EF">
            <wp:extent cx="2237143" cy="540000"/>
            <wp:effectExtent l="0" t="0" r="0" b="0"/>
            <wp:docPr id="12" name="obrázek 10" descr="http://www.plachetka.c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chetka.cz/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4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6DBCD" w14:textId="77777777" w:rsidR="00255C2B" w:rsidRDefault="00255C2B" w:rsidP="007028A7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5B6BF788" w14:textId="7FDB0270" w:rsidR="007028A7" w:rsidRPr="00255C2B" w:rsidRDefault="007028A7" w:rsidP="007028A7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55C2B">
        <w:rPr>
          <w:b/>
          <w:bCs/>
          <w:color w:val="000000"/>
          <w:sz w:val="22"/>
          <w:szCs w:val="22"/>
        </w:rPr>
        <w:t xml:space="preserve">Žáci deklasovali minulý týden Milíčeves a upevnili si tak první místo v tabulce. </w:t>
      </w:r>
    </w:p>
    <w:p w14:paraId="3CCBDEB0" w14:textId="20F6DC2C" w:rsidR="00255C2B" w:rsidRPr="00255C2B" w:rsidRDefault="007028A7" w:rsidP="00255C2B">
      <w:pPr>
        <w:rPr>
          <w:rFonts w:ascii="Times New Roman" w:hAnsi="Times New Roman" w:cs="Times New Roman"/>
          <w:i/>
          <w:iCs/>
        </w:rPr>
      </w:pPr>
      <w:r w:rsidRPr="00255C2B">
        <w:rPr>
          <w:rFonts w:ascii="Times New Roman" w:hAnsi="Times New Roman" w:cs="Times New Roman"/>
          <w:b/>
          <w:bCs/>
        </w:rPr>
        <w:t xml:space="preserve">Sokol </w:t>
      </w:r>
      <w:proofErr w:type="gramStart"/>
      <w:r w:rsidRPr="00255C2B">
        <w:rPr>
          <w:rFonts w:ascii="Times New Roman" w:hAnsi="Times New Roman" w:cs="Times New Roman"/>
          <w:b/>
          <w:bCs/>
        </w:rPr>
        <w:t>Milíčeves :</w:t>
      </w:r>
      <w:proofErr w:type="gramEnd"/>
      <w:r w:rsidRPr="00255C2B">
        <w:rPr>
          <w:rFonts w:ascii="Times New Roman" w:hAnsi="Times New Roman" w:cs="Times New Roman"/>
          <w:b/>
          <w:bCs/>
        </w:rPr>
        <w:t xml:space="preserve"> FK Kopidlno</w:t>
      </w:r>
      <w:r w:rsidRPr="00255C2B">
        <w:rPr>
          <w:rFonts w:ascii="Times New Roman" w:hAnsi="Times New Roman" w:cs="Times New Roman"/>
        </w:rPr>
        <w:t xml:space="preserve">    2 : 14 ( 0 : 7 ), </w:t>
      </w:r>
      <w:r w:rsidRPr="00255C2B">
        <w:rPr>
          <w:rFonts w:ascii="Times New Roman" w:hAnsi="Times New Roman" w:cs="Times New Roman"/>
          <w:b/>
          <w:bCs/>
        </w:rPr>
        <w:t>Sestava:</w:t>
      </w:r>
      <w:r w:rsidRPr="00255C2B">
        <w:rPr>
          <w:rFonts w:ascii="Times New Roman" w:hAnsi="Times New Roman" w:cs="Times New Roman"/>
        </w:rPr>
        <w:t xml:space="preserve"> Šádek – Kosina A., Novotný, </w:t>
      </w:r>
      <w:proofErr w:type="spellStart"/>
      <w:r w:rsidRPr="00255C2B">
        <w:rPr>
          <w:rFonts w:ascii="Times New Roman" w:hAnsi="Times New Roman" w:cs="Times New Roman"/>
        </w:rPr>
        <w:t>Hink</w:t>
      </w:r>
      <w:proofErr w:type="spellEnd"/>
      <w:r w:rsidRPr="00255C2B">
        <w:rPr>
          <w:rFonts w:ascii="Times New Roman" w:hAnsi="Times New Roman" w:cs="Times New Roman"/>
        </w:rPr>
        <w:t xml:space="preserve">, </w:t>
      </w:r>
      <w:proofErr w:type="spellStart"/>
      <w:r w:rsidRPr="00255C2B">
        <w:rPr>
          <w:rFonts w:ascii="Times New Roman" w:hAnsi="Times New Roman" w:cs="Times New Roman"/>
        </w:rPr>
        <w:t>Kore</w:t>
      </w:r>
      <w:proofErr w:type="spellEnd"/>
      <w:r w:rsidRPr="00255C2B">
        <w:rPr>
          <w:rFonts w:ascii="Times New Roman" w:hAnsi="Times New Roman" w:cs="Times New Roman"/>
        </w:rPr>
        <w:t xml:space="preserve"> ©, </w:t>
      </w:r>
      <w:proofErr w:type="spellStart"/>
      <w:r w:rsidRPr="00255C2B">
        <w:rPr>
          <w:rFonts w:ascii="Times New Roman" w:hAnsi="Times New Roman" w:cs="Times New Roman"/>
        </w:rPr>
        <w:t>Bikar</w:t>
      </w:r>
      <w:proofErr w:type="spellEnd"/>
      <w:r w:rsidRPr="00255C2B">
        <w:rPr>
          <w:rFonts w:ascii="Times New Roman" w:hAnsi="Times New Roman" w:cs="Times New Roman"/>
        </w:rPr>
        <w:t xml:space="preserve">, Skrbek Šimon, Rozsypal F., Sedláček, Syřiště, Vlček, Vích, Skrbek Štěpán, Rozsypal O.,  </w:t>
      </w:r>
      <w:r w:rsidRPr="00255C2B">
        <w:rPr>
          <w:rFonts w:ascii="Times New Roman" w:hAnsi="Times New Roman" w:cs="Times New Roman"/>
          <w:b/>
          <w:bCs/>
        </w:rPr>
        <w:t>Branky:</w:t>
      </w:r>
      <w:r w:rsidRPr="00255C2B">
        <w:rPr>
          <w:rFonts w:ascii="Times New Roman" w:hAnsi="Times New Roman" w:cs="Times New Roman"/>
        </w:rPr>
        <w:t xml:space="preserve"> </w:t>
      </w:r>
      <w:proofErr w:type="spellStart"/>
      <w:r w:rsidRPr="00255C2B">
        <w:rPr>
          <w:rFonts w:ascii="Times New Roman" w:hAnsi="Times New Roman" w:cs="Times New Roman"/>
        </w:rPr>
        <w:t>Kore</w:t>
      </w:r>
      <w:proofErr w:type="spellEnd"/>
      <w:r w:rsidRPr="00255C2B">
        <w:rPr>
          <w:rFonts w:ascii="Times New Roman" w:hAnsi="Times New Roman" w:cs="Times New Roman"/>
        </w:rPr>
        <w:t xml:space="preserve"> 5´pk., 9´, 42´. Sedláček 8´,15´,52´,54´,59´. Novotný 11´,24´,65´. Kosina 70´. </w:t>
      </w:r>
      <w:proofErr w:type="spellStart"/>
      <w:r w:rsidRPr="00255C2B">
        <w:rPr>
          <w:rFonts w:ascii="Times New Roman" w:hAnsi="Times New Roman" w:cs="Times New Roman"/>
        </w:rPr>
        <w:t>Bikar</w:t>
      </w:r>
      <w:proofErr w:type="spellEnd"/>
      <w:r w:rsidRPr="00255C2B">
        <w:rPr>
          <w:rFonts w:ascii="Times New Roman" w:hAnsi="Times New Roman" w:cs="Times New Roman"/>
        </w:rPr>
        <w:t xml:space="preserve"> 37´,51´. </w:t>
      </w:r>
      <w:r w:rsidRPr="00255C2B">
        <w:rPr>
          <w:rFonts w:ascii="Times New Roman" w:hAnsi="Times New Roman" w:cs="Times New Roman"/>
          <w:b/>
          <w:bCs/>
        </w:rPr>
        <w:t>Rozsypal Pavel,</w:t>
      </w:r>
      <w:r w:rsidRPr="00255C2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55C2B">
        <w:rPr>
          <w:rFonts w:ascii="Times New Roman" w:hAnsi="Times New Roman" w:cs="Times New Roman"/>
          <w:b/>
          <w:bCs/>
        </w:rPr>
        <w:t xml:space="preserve">Sedláček </w:t>
      </w:r>
      <w:proofErr w:type="gramStart"/>
      <w:r w:rsidRPr="00255C2B">
        <w:rPr>
          <w:rFonts w:ascii="Times New Roman" w:hAnsi="Times New Roman" w:cs="Times New Roman"/>
          <w:b/>
          <w:bCs/>
        </w:rPr>
        <w:t>Tomáš:</w:t>
      </w:r>
      <w:r w:rsidRPr="00255C2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55C2B">
        <w:rPr>
          <w:rFonts w:ascii="Times New Roman" w:hAnsi="Times New Roman" w:cs="Times New Roman"/>
          <w:i/>
          <w:iCs/>
        </w:rPr>
        <w:t xml:space="preserve"> Domácí</w:t>
      </w:r>
      <w:proofErr w:type="gramEnd"/>
      <w:r w:rsidRPr="00255C2B">
        <w:rPr>
          <w:rFonts w:ascii="Times New Roman" w:hAnsi="Times New Roman" w:cs="Times New Roman"/>
          <w:i/>
          <w:iCs/>
        </w:rPr>
        <w:t xml:space="preserve"> mě zklamali. Fotbalovost zapomněli asi doma takže pro nás to byl spíše tréninkový soupeř. Vrcholem bylo vzájemné slovní napadání dvou spoluhráčů v domácím týmu za což jim rozhodčí udělil žluté karty.                                                                                                                                                                  </w:t>
      </w:r>
      <w:r w:rsidRPr="00255C2B">
        <w:rPr>
          <w:rFonts w:ascii="Times New Roman" w:hAnsi="Times New Roman" w:cs="Times New Roman"/>
          <w:b/>
          <w:bCs/>
        </w:rPr>
        <w:t xml:space="preserve">Včera žáci potvrdili svoji dominanci ve skupině dalším jasným vítězstvím na domácí půdě.                                                                                                                                                               FK </w:t>
      </w:r>
      <w:proofErr w:type="gramStart"/>
      <w:r w:rsidRPr="00255C2B">
        <w:rPr>
          <w:rFonts w:ascii="Times New Roman" w:hAnsi="Times New Roman" w:cs="Times New Roman"/>
          <w:b/>
          <w:bCs/>
        </w:rPr>
        <w:t>Kopidlno :</w:t>
      </w:r>
      <w:proofErr w:type="gramEnd"/>
      <w:r w:rsidRPr="00255C2B">
        <w:rPr>
          <w:rFonts w:ascii="Times New Roman" w:hAnsi="Times New Roman" w:cs="Times New Roman"/>
          <w:b/>
          <w:bCs/>
        </w:rPr>
        <w:t xml:space="preserve"> TJ Sokol Lužany </w:t>
      </w:r>
      <w:r w:rsidRPr="00255C2B">
        <w:rPr>
          <w:rFonts w:ascii="Times New Roman" w:hAnsi="Times New Roman" w:cs="Times New Roman"/>
        </w:rPr>
        <w:t xml:space="preserve">10 : 1 ( 6 : 0 ), Sestava: </w:t>
      </w:r>
      <w:r w:rsidRPr="00255C2B">
        <w:rPr>
          <w:rFonts w:ascii="Times New Roman" w:hAnsi="Times New Roman" w:cs="Times New Roman"/>
          <w:b/>
          <w:bCs/>
        </w:rPr>
        <w:t>:</w:t>
      </w:r>
      <w:r w:rsidRPr="00255C2B">
        <w:rPr>
          <w:rFonts w:ascii="Times New Roman" w:hAnsi="Times New Roman" w:cs="Times New Roman"/>
        </w:rPr>
        <w:t xml:space="preserve"> Šádek – Kosina A., Novotný, </w:t>
      </w:r>
      <w:proofErr w:type="spellStart"/>
      <w:r w:rsidRPr="00255C2B">
        <w:rPr>
          <w:rFonts w:ascii="Times New Roman" w:hAnsi="Times New Roman" w:cs="Times New Roman"/>
        </w:rPr>
        <w:t>Hink</w:t>
      </w:r>
      <w:proofErr w:type="spellEnd"/>
      <w:r w:rsidRPr="00255C2B">
        <w:rPr>
          <w:rFonts w:ascii="Times New Roman" w:hAnsi="Times New Roman" w:cs="Times New Roman"/>
        </w:rPr>
        <w:t xml:space="preserve">, </w:t>
      </w:r>
      <w:proofErr w:type="spellStart"/>
      <w:r w:rsidRPr="00255C2B">
        <w:rPr>
          <w:rFonts w:ascii="Times New Roman" w:hAnsi="Times New Roman" w:cs="Times New Roman"/>
        </w:rPr>
        <w:t>Kore</w:t>
      </w:r>
      <w:proofErr w:type="spellEnd"/>
      <w:r w:rsidRPr="00255C2B">
        <w:rPr>
          <w:rFonts w:ascii="Times New Roman" w:hAnsi="Times New Roman" w:cs="Times New Roman"/>
        </w:rPr>
        <w:t xml:space="preserve"> ©, </w:t>
      </w:r>
      <w:proofErr w:type="spellStart"/>
      <w:r w:rsidRPr="00255C2B">
        <w:rPr>
          <w:rFonts w:ascii="Times New Roman" w:hAnsi="Times New Roman" w:cs="Times New Roman"/>
        </w:rPr>
        <w:t>Bikar</w:t>
      </w:r>
      <w:proofErr w:type="spellEnd"/>
      <w:r w:rsidRPr="00255C2B">
        <w:rPr>
          <w:rFonts w:ascii="Times New Roman" w:hAnsi="Times New Roman" w:cs="Times New Roman"/>
        </w:rPr>
        <w:t xml:space="preserve">, Skrbek Šimon, Rozsypal F., Sedláček, Syřiště, Vlček, Vích, Skrbek Štěpán, Rozsypal O.,    </w:t>
      </w:r>
      <w:r w:rsidRPr="00255C2B">
        <w:rPr>
          <w:rFonts w:ascii="Times New Roman" w:hAnsi="Times New Roman" w:cs="Times New Roman"/>
          <w:b/>
          <w:bCs/>
        </w:rPr>
        <w:t>Branky:</w:t>
      </w:r>
      <w:r w:rsidRPr="00255C2B">
        <w:rPr>
          <w:rFonts w:ascii="Times New Roman" w:hAnsi="Times New Roman" w:cs="Times New Roman"/>
        </w:rPr>
        <w:t xml:space="preserve"> </w:t>
      </w:r>
      <w:proofErr w:type="spellStart"/>
      <w:r w:rsidRPr="00255C2B">
        <w:rPr>
          <w:rFonts w:ascii="Times New Roman" w:hAnsi="Times New Roman" w:cs="Times New Roman"/>
        </w:rPr>
        <w:t>Kore</w:t>
      </w:r>
      <w:proofErr w:type="spellEnd"/>
      <w:r w:rsidRPr="00255C2B">
        <w:rPr>
          <w:rFonts w:ascii="Times New Roman" w:hAnsi="Times New Roman" w:cs="Times New Roman"/>
        </w:rPr>
        <w:t xml:space="preserve"> 7´,42´,46´. Kosina 3´,5´,57´. Sedláček 24´, </w:t>
      </w:r>
      <w:proofErr w:type="spellStart"/>
      <w:r w:rsidRPr="00255C2B">
        <w:rPr>
          <w:rFonts w:ascii="Times New Roman" w:hAnsi="Times New Roman" w:cs="Times New Roman"/>
        </w:rPr>
        <w:t>Hink</w:t>
      </w:r>
      <w:proofErr w:type="spellEnd"/>
      <w:r w:rsidRPr="00255C2B">
        <w:rPr>
          <w:rFonts w:ascii="Times New Roman" w:hAnsi="Times New Roman" w:cs="Times New Roman"/>
        </w:rPr>
        <w:t xml:space="preserve"> 23´, Vlček 40´, Rozsypal F. 43´.                                                                                                  </w:t>
      </w:r>
      <w:r w:rsidRPr="00255C2B">
        <w:rPr>
          <w:rFonts w:ascii="Times New Roman" w:hAnsi="Times New Roman" w:cs="Times New Roman"/>
          <w:b/>
          <w:bCs/>
        </w:rPr>
        <w:t>Rozsypal Pavel, Sedláček Tomáš:</w:t>
      </w:r>
      <w:r w:rsidRPr="00255C2B">
        <w:rPr>
          <w:rFonts w:ascii="Times New Roman" w:hAnsi="Times New Roman" w:cs="Times New Roman"/>
        </w:rPr>
        <w:t xml:space="preserve"> </w:t>
      </w:r>
      <w:r w:rsidRPr="00255C2B">
        <w:rPr>
          <w:rFonts w:ascii="Times New Roman" w:hAnsi="Times New Roman" w:cs="Times New Roman"/>
          <w:i/>
          <w:iCs/>
        </w:rPr>
        <w:t>Dnes opět naši borci jednoznačně přehráli soupeře, příští týden nás čekají Chomutice, které by nám problém dělat neměli, o to důležitější bude je nepodcenit v posledním utkání základní skupiny, po které nás čekají těžší soupeři ze skupiny A v boji o titul okresního přeboru.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026"/>
        <w:gridCol w:w="280"/>
        <w:gridCol w:w="280"/>
        <w:gridCol w:w="219"/>
        <w:gridCol w:w="195"/>
        <w:gridCol w:w="684"/>
        <w:gridCol w:w="280"/>
        <w:gridCol w:w="320"/>
        <w:gridCol w:w="283"/>
      </w:tblGrid>
      <w:tr w:rsidR="00255C2B" w:rsidRPr="00255C2B" w14:paraId="402E6F5B" w14:textId="77777777" w:rsidTr="00046E6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42AE1A6" w14:textId="77777777" w:rsidR="00255C2B" w:rsidRPr="00255C2B" w:rsidRDefault="00255C2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2C1F83BC" w14:textId="77777777" w:rsidR="00255C2B" w:rsidRPr="00255C2B" w:rsidRDefault="00255C2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14:paraId="500D8276" w14:textId="77777777" w:rsidR="00255C2B" w:rsidRPr="00255C2B" w:rsidRDefault="00255C2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152C76E" w14:textId="77777777" w:rsidR="00255C2B" w:rsidRPr="00255C2B" w:rsidRDefault="00255C2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FB98347" w14:textId="77777777" w:rsidR="00255C2B" w:rsidRPr="00255C2B" w:rsidRDefault="00255C2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AEE1D1A" w14:textId="77777777" w:rsidR="00255C2B" w:rsidRPr="00255C2B" w:rsidRDefault="00255C2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BDF2DE9" w14:textId="77777777" w:rsidR="00255C2B" w:rsidRPr="00255C2B" w:rsidRDefault="00255C2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BF117B6" w14:textId="77777777" w:rsidR="00255C2B" w:rsidRPr="00255C2B" w:rsidRDefault="00255C2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B2799AD" w14:textId="77777777" w:rsidR="00255C2B" w:rsidRPr="00255C2B" w:rsidRDefault="00255C2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14:paraId="693F65BA" w14:textId="77777777" w:rsidR="00255C2B" w:rsidRPr="00255C2B" w:rsidRDefault="00255C2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P-</w:t>
            </w:r>
          </w:p>
        </w:tc>
      </w:tr>
      <w:tr w:rsidR="00255C2B" w:rsidRPr="00255C2B" w14:paraId="1590E678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2C748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E53EB19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14:paraId="546F0508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220F3C6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534D40A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6B746B1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1FE3F1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105:30</w:t>
            </w:r>
          </w:p>
        </w:tc>
        <w:tc>
          <w:tcPr>
            <w:tcW w:w="0" w:type="auto"/>
            <w:vAlign w:val="center"/>
            <w:hideMark/>
          </w:tcPr>
          <w:p w14:paraId="7278871D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4E45953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438D50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</w:tr>
      <w:tr w:rsidR="00255C2B" w:rsidRPr="00255C2B" w14:paraId="4EA0EC4A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64A1B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7B5D6B6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14:paraId="65FAC2FB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017003B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D70CA99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B193064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6239E1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66:31</w:t>
            </w:r>
          </w:p>
        </w:tc>
        <w:tc>
          <w:tcPr>
            <w:tcW w:w="0" w:type="auto"/>
            <w:vAlign w:val="center"/>
            <w:hideMark/>
          </w:tcPr>
          <w:p w14:paraId="43534681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CC48D90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77D130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255C2B" w:rsidRPr="00255C2B" w14:paraId="208AB7ED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5A229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D7AB91E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14:paraId="081C6C8C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57CF6A0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60E21B4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72FDE77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2766089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84:40</w:t>
            </w:r>
          </w:p>
        </w:tc>
        <w:tc>
          <w:tcPr>
            <w:tcW w:w="0" w:type="auto"/>
            <w:vAlign w:val="center"/>
            <w:hideMark/>
          </w:tcPr>
          <w:p w14:paraId="6262316C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C0EEB47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64E3FA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255C2B" w:rsidRPr="00255C2B" w14:paraId="4FA17527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ECB3B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6873887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Sobotka</w:t>
            </w:r>
          </w:p>
        </w:tc>
        <w:tc>
          <w:tcPr>
            <w:tcW w:w="0" w:type="auto"/>
            <w:vAlign w:val="center"/>
            <w:hideMark/>
          </w:tcPr>
          <w:p w14:paraId="2C905F52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9A5A32F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272061C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613751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B93DB6B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68:81</w:t>
            </w:r>
          </w:p>
        </w:tc>
        <w:tc>
          <w:tcPr>
            <w:tcW w:w="0" w:type="auto"/>
            <w:vAlign w:val="center"/>
            <w:hideMark/>
          </w:tcPr>
          <w:p w14:paraId="62556C2A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2236E5D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44D96DD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255C2B" w:rsidRPr="00255C2B" w14:paraId="5D930BFD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833FC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B8F03B8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14:paraId="788E7405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C05EAEA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11D9AA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D8339C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640D43D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31:69</w:t>
            </w:r>
          </w:p>
        </w:tc>
        <w:tc>
          <w:tcPr>
            <w:tcW w:w="0" w:type="auto"/>
            <w:vAlign w:val="center"/>
            <w:hideMark/>
          </w:tcPr>
          <w:p w14:paraId="301B3002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E0D7C58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667F79E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255C2B" w:rsidRPr="00255C2B" w14:paraId="11B2096A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FCD76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3BA1EEE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14:paraId="56415C10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475B638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2DC451B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53F094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A413A74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54:104</w:t>
            </w:r>
          </w:p>
        </w:tc>
        <w:tc>
          <w:tcPr>
            <w:tcW w:w="0" w:type="auto"/>
            <w:vAlign w:val="center"/>
            <w:hideMark/>
          </w:tcPr>
          <w:p w14:paraId="536C4211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B2F5C6A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2F95155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255C2B" w:rsidRPr="00255C2B" w14:paraId="34548EDB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FF1AF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287C008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14:paraId="6CDEDDAD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CEB2FD5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96CD21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5484128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FF87106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34:87</w:t>
            </w:r>
          </w:p>
        </w:tc>
        <w:tc>
          <w:tcPr>
            <w:tcW w:w="0" w:type="auto"/>
            <w:vAlign w:val="center"/>
            <w:hideMark/>
          </w:tcPr>
          <w:p w14:paraId="5914D6AF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F7CD9CF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BC92B2" w14:textId="77777777" w:rsidR="00255C2B" w:rsidRPr="00255C2B" w:rsidRDefault="00255C2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55C2B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</w:tbl>
    <w:p w14:paraId="2AF93962" w14:textId="77777777" w:rsidR="00255C2B" w:rsidRPr="00255C2B" w:rsidRDefault="00255C2B" w:rsidP="00255C2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361B2591" w14:textId="77777777" w:rsidR="00255C2B" w:rsidRPr="00255C2B" w:rsidRDefault="00255C2B" w:rsidP="00255C2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55C2B">
        <w:rPr>
          <w:b/>
          <w:bCs/>
          <w:color w:val="000000"/>
          <w:sz w:val="22"/>
          <w:szCs w:val="22"/>
        </w:rPr>
        <w:t>Přípravka minulý týden v </w:t>
      </w:r>
      <w:proofErr w:type="spellStart"/>
      <w:r w:rsidRPr="00255C2B">
        <w:rPr>
          <w:b/>
          <w:bCs/>
          <w:color w:val="000000"/>
          <w:sz w:val="22"/>
          <w:szCs w:val="22"/>
        </w:rPr>
        <w:t>Robousích</w:t>
      </w:r>
      <w:proofErr w:type="spellEnd"/>
      <w:r w:rsidRPr="00255C2B">
        <w:rPr>
          <w:b/>
          <w:bCs/>
          <w:color w:val="000000"/>
          <w:sz w:val="22"/>
          <w:szCs w:val="22"/>
        </w:rPr>
        <w:t>.</w:t>
      </w:r>
    </w:p>
    <w:p w14:paraId="4A7CF1A9" w14:textId="77777777" w:rsidR="00255C2B" w:rsidRPr="00255C2B" w:rsidRDefault="00255C2B" w:rsidP="00255C2B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5C2B">
        <w:rPr>
          <w:color w:val="000000"/>
          <w:sz w:val="22"/>
          <w:szCs w:val="22"/>
        </w:rPr>
        <w:t> </w:t>
      </w:r>
      <w:r w:rsidRPr="00255C2B">
        <w:rPr>
          <w:b/>
          <w:bCs/>
          <w:color w:val="000000"/>
          <w:sz w:val="22"/>
          <w:szCs w:val="22"/>
        </w:rPr>
        <w:t>Železnice/</w:t>
      </w:r>
      <w:proofErr w:type="gramStart"/>
      <w:r w:rsidRPr="00255C2B">
        <w:rPr>
          <w:b/>
          <w:bCs/>
          <w:color w:val="000000"/>
          <w:sz w:val="22"/>
          <w:szCs w:val="22"/>
        </w:rPr>
        <w:t>Valdice :</w:t>
      </w:r>
      <w:proofErr w:type="gramEnd"/>
      <w:r w:rsidRPr="00255C2B">
        <w:rPr>
          <w:b/>
          <w:bCs/>
          <w:color w:val="000000"/>
          <w:sz w:val="22"/>
          <w:szCs w:val="22"/>
        </w:rPr>
        <w:t> Kopidlno    4  :  4 </w:t>
      </w:r>
      <w:r w:rsidRPr="00255C2B">
        <w:rPr>
          <w:color w:val="000000"/>
          <w:sz w:val="22"/>
          <w:szCs w:val="22"/>
        </w:rPr>
        <w:t>    </w:t>
      </w:r>
      <w:r w:rsidRPr="00255C2B">
        <w:rPr>
          <w:b/>
          <w:bCs/>
          <w:color w:val="000000"/>
          <w:sz w:val="22"/>
          <w:szCs w:val="22"/>
        </w:rPr>
        <w:t>Branky:</w:t>
      </w:r>
      <w:r w:rsidRPr="00255C2B">
        <w:rPr>
          <w:color w:val="000000"/>
          <w:sz w:val="22"/>
          <w:szCs w:val="22"/>
        </w:rPr>
        <w:t xml:space="preserve">   3 x  Jirák Matyáš,  1 x Horna Samuel</w:t>
      </w:r>
    </w:p>
    <w:p w14:paraId="364FACE6" w14:textId="77777777" w:rsidR="00255C2B" w:rsidRPr="00255C2B" w:rsidRDefault="00255C2B" w:rsidP="00255C2B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5C2B">
        <w:rPr>
          <w:color w:val="000000"/>
          <w:sz w:val="22"/>
          <w:szCs w:val="22"/>
        </w:rPr>
        <w:t> </w:t>
      </w:r>
      <w:proofErr w:type="spellStart"/>
      <w:proofErr w:type="gramStart"/>
      <w:r w:rsidRPr="00255C2B">
        <w:rPr>
          <w:b/>
          <w:bCs/>
          <w:color w:val="000000"/>
          <w:sz w:val="22"/>
          <w:szCs w:val="22"/>
        </w:rPr>
        <w:t>Robousy</w:t>
      </w:r>
      <w:proofErr w:type="spellEnd"/>
      <w:r w:rsidRPr="00255C2B">
        <w:rPr>
          <w:b/>
          <w:bCs/>
          <w:color w:val="000000"/>
          <w:sz w:val="22"/>
          <w:szCs w:val="22"/>
        </w:rPr>
        <w:t> :</w:t>
      </w:r>
      <w:proofErr w:type="gramEnd"/>
      <w:r w:rsidRPr="00255C2B">
        <w:rPr>
          <w:b/>
          <w:bCs/>
          <w:color w:val="000000"/>
          <w:sz w:val="22"/>
          <w:szCs w:val="22"/>
        </w:rPr>
        <w:t>  Kopidlno   3  :  3</w:t>
      </w:r>
      <w:r w:rsidRPr="00255C2B">
        <w:rPr>
          <w:color w:val="000000"/>
          <w:sz w:val="22"/>
          <w:szCs w:val="22"/>
        </w:rPr>
        <w:t>      </w:t>
      </w:r>
      <w:r w:rsidRPr="00255C2B">
        <w:rPr>
          <w:b/>
          <w:bCs/>
          <w:color w:val="000000"/>
          <w:sz w:val="22"/>
          <w:szCs w:val="22"/>
        </w:rPr>
        <w:t>Branky:</w:t>
      </w:r>
      <w:r w:rsidRPr="00255C2B">
        <w:rPr>
          <w:color w:val="000000"/>
          <w:sz w:val="22"/>
          <w:szCs w:val="22"/>
        </w:rPr>
        <w:t xml:space="preserve">    1 x Jirák Matyáš, 1 x </w:t>
      </w:r>
      <w:proofErr w:type="spellStart"/>
      <w:r w:rsidRPr="00255C2B">
        <w:rPr>
          <w:color w:val="000000"/>
          <w:sz w:val="22"/>
          <w:szCs w:val="22"/>
        </w:rPr>
        <w:t>Šobek</w:t>
      </w:r>
      <w:proofErr w:type="spellEnd"/>
      <w:r w:rsidRPr="00255C2B">
        <w:rPr>
          <w:color w:val="000000"/>
          <w:sz w:val="22"/>
          <w:szCs w:val="22"/>
        </w:rPr>
        <w:t xml:space="preserve"> Martin, 1x Masák Adam</w:t>
      </w:r>
    </w:p>
    <w:p w14:paraId="29A8B87E" w14:textId="77777777" w:rsidR="00255C2B" w:rsidRPr="00255C2B" w:rsidRDefault="00255C2B" w:rsidP="00255C2B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5C2B">
        <w:rPr>
          <w:color w:val="000000"/>
          <w:sz w:val="22"/>
          <w:szCs w:val="22"/>
        </w:rPr>
        <w:t>  </w:t>
      </w:r>
      <w:proofErr w:type="gramStart"/>
      <w:r w:rsidRPr="00255C2B">
        <w:rPr>
          <w:b/>
          <w:bCs/>
          <w:color w:val="000000"/>
          <w:sz w:val="22"/>
          <w:szCs w:val="22"/>
        </w:rPr>
        <w:t>Sestava:</w:t>
      </w:r>
      <w:r w:rsidRPr="00255C2B">
        <w:rPr>
          <w:color w:val="000000"/>
          <w:sz w:val="22"/>
          <w:szCs w:val="22"/>
        </w:rPr>
        <w:t>  Hána</w:t>
      </w:r>
      <w:proofErr w:type="gramEnd"/>
      <w:r w:rsidRPr="00255C2B">
        <w:rPr>
          <w:color w:val="000000"/>
          <w:sz w:val="22"/>
          <w:szCs w:val="22"/>
        </w:rPr>
        <w:t xml:space="preserve"> Matyáš – Pelc Pavel, Pham Míša, Horna Samuel, Jirák Matyáš, Bernard Matouš, Masák Adam, Kašpar Toník, </w:t>
      </w:r>
      <w:proofErr w:type="spellStart"/>
      <w:r w:rsidRPr="00255C2B">
        <w:rPr>
          <w:color w:val="000000"/>
          <w:sz w:val="22"/>
          <w:szCs w:val="22"/>
        </w:rPr>
        <w:t>Šobek</w:t>
      </w:r>
      <w:proofErr w:type="spellEnd"/>
      <w:r w:rsidRPr="00255C2B">
        <w:rPr>
          <w:color w:val="000000"/>
          <w:sz w:val="22"/>
          <w:szCs w:val="22"/>
        </w:rPr>
        <w:t xml:space="preserve"> Martin</w:t>
      </w:r>
    </w:p>
    <w:p w14:paraId="48BA7172" w14:textId="77777777" w:rsidR="00255C2B" w:rsidRPr="00255C2B" w:rsidRDefault="00255C2B" w:rsidP="00255C2B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5C2B">
        <w:rPr>
          <w:color w:val="000000"/>
          <w:sz w:val="22"/>
          <w:szCs w:val="22"/>
        </w:rPr>
        <w:t> </w:t>
      </w:r>
      <w:r w:rsidRPr="00255C2B">
        <w:rPr>
          <w:b/>
          <w:bCs/>
          <w:color w:val="000000"/>
          <w:sz w:val="22"/>
          <w:szCs w:val="22"/>
        </w:rPr>
        <w:t>Horna Roman:</w:t>
      </w:r>
      <w:r w:rsidRPr="00255C2B">
        <w:rPr>
          <w:color w:val="000000"/>
          <w:sz w:val="22"/>
          <w:szCs w:val="22"/>
        </w:rPr>
        <w:t xml:space="preserve"> </w:t>
      </w:r>
      <w:r w:rsidRPr="00255C2B">
        <w:rPr>
          <w:i/>
          <w:iCs/>
          <w:color w:val="000000"/>
          <w:sz w:val="22"/>
          <w:szCs w:val="22"/>
        </w:rPr>
        <w:t>První turnaj jarní části ukázal u kluků částečné zlepšení zejména v </w:t>
      </w:r>
      <w:proofErr w:type="gramStart"/>
      <w:r w:rsidRPr="00255C2B">
        <w:rPr>
          <w:i/>
          <w:iCs/>
          <w:color w:val="000000"/>
          <w:sz w:val="22"/>
          <w:szCs w:val="22"/>
        </w:rPr>
        <w:t>přihrávce</w:t>
      </w:r>
      <w:proofErr w:type="gramEnd"/>
      <w:r w:rsidRPr="00255C2B">
        <w:rPr>
          <w:i/>
          <w:iCs/>
          <w:color w:val="000000"/>
          <w:sz w:val="22"/>
          <w:szCs w:val="22"/>
        </w:rPr>
        <w:t xml:space="preserve"> a to je z pohledu jejich vývoje to nejdůležitější. Oba naše odehrané zápasy byly vyrovnané se šancemi na obou stranách. Chybělo trocha toho střeleckého štěstí. Chválím celé mužstvo za snahu a </w:t>
      </w:r>
      <w:proofErr w:type="gramStart"/>
      <w:r w:rsidRPr="00255C2B">
        <w:rPr>
          <w:i/>
          <w:iCs/>
          <w:color w:val="000000"/>
          <w:sz w:val="22"/>
          <w:szCs w:val="22"/>
        </w:rPr>
        <w:t>bojovnost .</w:t>
      </w:r>
      <w:proofErr w:type="gramEnd"/>
      <w:r w:rsidRPr="00255C2B">
        <w:rPr>
          <w:i/>
          <w:iCs/>
          <w:color w:val="000000"/>
          <w:sz w:val="22"/>
          <w:szCs w:val="22"/>
        </w:rPr>
        <w:t xml:space="preserve"> Ve finále jsme ale spokojeni s oběma remízami a už nyní se těšíme na další turnaj, který pořádáme u nás v Kopidlně v neděli ráno 24.4.2022 od 9:00, kdy hrajeme svůj první zápas v tomto turnaji. Přijďte nás povzbudit a podpořit.    </w:t>
      </w:r>
    </w:p>
    <w:p w14:paraId="339EFAAE" w14:textId="77777777" w:rsidR="00255C2B" w:rsidRPr="00255C2B" w:rsidRDefault="00255C2B" w:rsidP="00255C2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255C2B">
        <w:rPr>
          <w:i/>
          <w:iCs/>
          <w:color w:val="000000"/>
          <w:sz w:val="22"/>
          <w:szCs w:val="22"/>
        </w:rPr>
        <w:t> Vaše přípravka.</w:t>
      </w:r>
    </w:p>
    <w:p w14:paraId="7503BE00" w14:textId="77777777" w:rsidR="00255C2B" w:rsidRPr="00255C2B" w:rsidRDefault="00255C2B" w:rsidP="00255C2B"/>
    <w:p w14:paraId="2B9CE935" w14:textId="77777777" w:rsidR="00255C2B" w:rsidRPr="00255C2B" w:rsidRDefault="00255C2B" w:rsidP="00255C2B">
      <w:pPr>
        <w:rPr>
          <w:rFonts w:ascii="Times New Roman" w:hAnsi="Times New Roman" w:cs="Times New Roman"/>
        </w:rPr>
      </w:pPr>
      <w:r w:rsidRPr="00255C2B">
        <w:rPr>
          <w:rFonts w:ascii="Times New Roman" w:hAnsi="Times New Roman" w:cs="Times New Roman"/>
          <w:b/>
          <w:bCs/>
        </w:rPr>
        <w:t xml:space="preserve">Příští </w:t>
      </w:r>
      <w:proofErr w:type="gramStart"/>
      <w:r w:rsidRPr="00255C2B">
        <w:rPr>
          <w:rFonts w:ascii="Times New Roman" w:hAnsi="Times New Roman" w:cs="Times New Roman"/>
          <w:b/>
          <w:bCs/>
        </w:rPr>
        <w:t xml:space="preserve">týden:   </w:t>
      </w:r>
      <w:proofErr w:type="gramEnd"/>
      <w:r w:rsidRPr="00255C2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Sobota 30.4.2022 </w:t>
      </w:r>
      <w:r w:rsidRPr="00255C2B">
        <w:rPr>
          <w:rFonts w:ascii="Times New Roman" w:hAnsi="Times New Roman" w:cs="Times New Roman"/>
        </w:rPr>
        <w:t xml:space="preserve"> žáci od 9:30 sehrají poslední utkání základní skupiny v Chomuticích.                                                      </w:t>
      </w:r>
      <w:r w:rsidRPr="00255C2B">
        <w:rPr>
          <w:rFonts w:ascii="Times New Roman" w:hAnsi="Times New Roman" w:cs="Times New Roman"/>
          <w:b/>
          <w:bCs/>
        </w:rPr>
        <w:t xml:space="preserve">A- </w:t>
      </w:r>
      <w:proofErr w:type="gramStart"/>
      <w:r w:rsidRPr="00255C2B">
        <w:rPr>
          <w:rFonts w:ascii="Times New Roman" w:hAnsi="Times New Roman" w:cs="Times New Roman"/>
          <w:b/>
          <w:bCs/>
        </w:rPr>
        <w:t>tým</w:t>
      </w:r>
      <w:r w:rsidRPr="00255C2B">
        <w:rPr>
          <w:rFonts w:ascii="Times New Roman" w:hAnsi="Times New Roman" w:cs="Times New Roman"/>
        </w:rPr>
        <w:t xml:space="preserve">  od</w:t>
      </w:r>
      <w:proofErr w:type="gramEnd"/>
      <w:r w:rsidRPr="00255C2B">
        <w:rPr>
          <w:rFonts w:ascii="Times New Roman" w:hAnsi="Times New Roman" w:cs="Times New Roman"/>
        </w:rPr>
        <w:t xml:space="preserve"> 15:00 sehraje své utkání na hřišti Spartaku Kobylice.                                                                                         </w:t>
      </w:r>
      <w:r w:rsidRPr="00255C2B">
        <w:rPr>
          <w:rFonts w:ascii="Times New Roman" w:hAnsi="Times New Roman" w:cs="Times New Roman"/>
          <w:b/>
          <w:bCs/>
        </w:rPr>
        <w:t xml:space="preserve">Neděle </w:t>
      </w:r>
      <w:proofErr w:type="gramStart"/>
      <w:r w:rsidRPr="00255C2B">
        <w:rPr>
          <w:rFonts w:ascii="Times New Roman" w:hAnsi="Times New Roman" w:cs="Times New Roman"/>
          <w:b/>
          <w:bCs/>
        </w:rPr>
        <w:t>1.5.2022</w:t>
      </w:r>
      <w:r w:rsidRPr="00255C2B">
        <w:rPr>
          <w:rFonts w:ascii="Times New Roman" w:hAnsi="Times New Roman" w:cs="Times New Roman"/>
        </w:rPr>
        <w:t xml:space="preserve">  přípravka</w:t>
      </w:r>
      <w:proofErr w:type="gramEnd"/>
      <w:r w:rsidRPr="00255C2B">
        <w:rPr>
          <w:rFonts w:ascii="Times New Roman" w:hAnsi="Times New Roman" w:cs="Times New Roman"/>
        </w:rPr>
        <w:t xml:space="preserve"> se od 9:00 utká v Hořicích, kromě  domácích také s </w:t>
      </w:r>
      <w:proofErr w:type="spellStart"/>
      <w:r w:rsidRPr="00255C2B">
        <w:rPr>
          <w:rFonts w:ascii="Times New Roman" w:hAnsi="Times New Roman" w:cs="Times New Roman"/>
        </w:rPr>
        <w:t>Robousy</w:t>
      </w:r>
      <w:proofErr w:type="spellEnd"/>
      <w:r w:rsidRPr="00255C2B">
        <w:rPr>
          <w:rFonts w:ascii="Times New Roman" w:hAnsi="Times New Roman" w:cs="Times New Roman"/>
        </w:rPr>
        <w:t xml:space="preserve"> a Jičínem.                                                                                                                                                    </w:t>
      </w:r>
      <w:proofErr w:type="gramStart"/>
      <w:r w:rsidRPr="00255C2B">
        <w:rPr>
          <w:rFonts w:ascii="Times New Roman" w:hAnsi="Times New Roman" w:cs="Times New Roman"/>
          <w:b/>
          <w:bCs/>
        </w:rPr>
        <w:t>B -tým</w:t>
      </w:r>
      <w:proofErr w:type="gramEnd"/>
      <w:r w:rsidRPr="00255C2B">
        <w:rPr>
          <w:rFonts w:ascii="Times New Roman" w:hAnsi="Times New Roman" w:cs="Times New Roman"/>
        </w:rPr>
        <w:t xml:space="preserve"> od 17: 00 změří síly s Podhradím a to na domácím hřišti.</w:t>
      </w:r>
    </w:p>
    <w:p w14:paraId="3DAB5C9D" w14:textId="77777777" w:rsidR="00255C2B" w:rsidRDefault="00255C2B" w:rsidP="00255C2B">
      <w:pPr>
        <w:rPr>
          <w:b/>
          <w:sz w:val="28"/>
          <w:szCs w:val="28"/>
        </w:rPr>
      </w:pPr>
    </w:p>
    <w:p w14:paraId="720CBC03" w14:textId="77777777" w:rsidR="00255C2B" w:rsidRDefault="00255C2B" w:rsidP="00255C2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D95BC25" wp14:editId="245FB76D">
            <wp:extent cx="575663" cy="540000"/>
            <wp:effectExtent l="0" t="0" r="0" b="0"/>
            <wp:docPr id="3" name="obrázek 11" descr="http://www.ofsjicin.cz/images/banners/sedla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fsjicin.cz/images/banners/sedlak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</w:t>
      </w:r>
      <w:r>
        <w:rPr>
          <w:noProof/>
          <w:lang w:eastAsia="cs-CZ"/>
        </w:rPr>
        <w:drawing>
          <wp:inline distT="0" distB="0" distL="0" distR="0" wp14:anchorId="070C9E4D" wp14:editId="0A21B150">
            <wp:extent cx="942170" cy="720000"/>
            <wp:effectExtent l="0" t="0" r="0" b="4445"/>
            <wp:docPr id="4" name="obrázek 18" descr="V Plzeňském Prazdroji školíme, jak na pohledávky - TAROC Consulting s.r.o. | Radovan Vacu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 Plzeňském Prazdroji školíme, jak na pohledávky - TAROC Consulting s.r.o. | Radovan Vaculí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7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8F66F" w14:textId="77777777" w:rsidR="006B092D" w:rsidRDefault="006B092D" w:rsidP="00102EDE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2F2DA4F" w14:textId="77777777" w:rsidR="006B092D" w:rsidRDefault="006B092D" w:rsidP="00102EDE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6B092D" w:rsidSect="00255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126"/>
    <w:rsid w:val="000649C1"/>
    <w:rsid w:val="00087BA2"/>
    <w:rsid w:val="000967A6"/>
    <w:rsid w:val="000C4F70"/>
    <w:rsid w:val="00102EDE"/>
    <w:rsid w:val="001230BB"/>
    <w:rsid w:val="00142EAB"/>
    <w:rsid w:val="001519D7"/>
    <w:rsid w:val="00156C43"/>
    <w:rsid w:val="001C0EA7"/>
    <w:rsid w:val="001E1035"/>
    <w:rsid w:val="00215B5A"/>
    <w:rsid w:val="002262C7"/>
    <w:rsid w:val="00255C2B"/>
    <w:rsid w:val="002C010C"/>
    <w:rsid w:val="002C1482"/>
    <w:rsid w:val="002D5570"/>
    <w:rsid w:val="002E09B0"/>
    <w:rsid w:val="002F5A62"/>
    <w:rsid w:val="003253B8"/>
    <w:rsid w:val="00326D8E"/>
    <w:rsid w:val="003438A4"/>
    <w:rsid w:val="00354847"/>
    <w:rsid w:val="00372847"/>
    <w:rsid w:val="00376C17"/>
    <w:rsid w:val="00377476"/>
    <w:rsid w:val="003A20A5"/>
    <w:rsid w:val="003E675B"/>
    <w:rsid w:val="003F0FF9"/>
    <w:rsid w:val="004103CC"/>
    <w:rsid w:val="00431C1E"/>
    <w:rsid w:val="00466FE0"/>
    <w:rsid w:val="004759ED"/>
    <w:rsid w:val="004E402C"/>
    <w:rsid w:val="00510AD7"/>
    <w:rsid w:val="00541CA7"/>
    <w:rsid w:val="00543D20"/>
    <w:rsid w:val="00582C50"/>
    <w:rsid w:val="005A39AD"/>
    <w:rsid w:val="005F53A1"/>
    <w:rsid w:val="005F6BA5"/>
    <w:rsid w:val="006128D1"/>
    <w:rsid w:val="006476E5"/>
    <w:rsid w:val="006507CF"/>
    <w:rsid w:val="006716C5"/>
    <w:rsid w:val="006A4B6C"/>
    <w:rsid w:val="006B092D"/>
    <w:rsid w:val="006E4DC8"/>
    <w:rsid w:val="007028A7"/>
    <w:rsid w:val="007117A0"/>
    <w:rsid w:val="00714556"/>
    <w:rsid w:val="00764A11"/>
    <w:rsid w:val="0078032B"/>
    <w:rsid w:val="007A151F"/>
    <w:rsid w:val="007B019B"/>
    <w:rsid w:val="00876197"/>
    <w:rsid w:val="0089102E"/>
    <w:rsid w:val="008B1126"/>
    <w:rsid w:val="008F4B9F"/>
    <w:rsid w:val="00911D3A"/>
    <w:rsid w:val="00922ECC"/>
    <w:rsid w:val="009F5A97"/>
    <w:rsid w:val="00A000D7"/>
    <w:rsid w:val="00A232B5"/>
    <w:rsid w:val="00A332BA"/>
    <w:rsid w:val="00A3449A"/>
    <w:rsid w:val="00A836ED"/>
    <w:rsid w:val="00A92575"/>
    <w:rsid w:val="00B06E81"/>
    <w:rsid w:val="00B44F63"/>
    <w:rsid w:val="00B60319"/>
    <w:rsid w:val="00B95211"/>
    <w:rsid w:val="00B959BF"/>
    <w:rsid w:val="00BC7A09"/>
    <w:rsid w:val="00C02E4B"/>
    <w:rsid w:val="00C202D5"/>
    <w:rsid w:val="00C47FF7"/>
    <w:rsid w:val="00C86E89"/>
    <w:rsid w:val="00CA0D82"/>
    <w:rsid w:val="00CB65D2"/>
    <w:rsid w:val="00DA5C04"/>
    <w:rsid w:val="00DA5D08"/>
    <w:rsid w:val="00DC6D46"/>
    <w:rsid w:val="00E228E1"/>
    <w:rsid w:val="00E533AF"/>
    <w:rsid w:val="00E70793"/>
    <w:rsid w:val="00EA6963"/>
    <w:rsid w:val="00EF02AB"/>
    <w:rsid w:val="00F00229"/>
    <w:rsid w:val="00F151EB"/>
    <w:rsid w:val="00F90A95"/>
    <w:rsid w:val="00F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8551"/>
  <w15:docId w15:val="{FA9D9433-254A-4770-B3D7-EABE475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9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F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10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1417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NTB</cp:lastModifiedBy>
  <cp:revision>43</cp:revision>
  <dcterms:created xsi:type="dcterms:W3CDTF">2021-09-15T19:04:00Z</dcterms:created>
  <dcterms:modified xsi:type="dcterms:W3CDTF">2022-06-25T15:36:00Z</dcterms:modified>
</cp:coreProperties>
</file>